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:rsidR="00E025AE" w:rsidRPr="000776D4" w:rsidRDefault="005502E5" w:rsidP="00B64C48">
      <w:pPr>
        <w:ind w:left="2694" w:firstLine="142"/>
        <w:rPr>
          <w:rFonts w:asciiTheme="minorHAnsi" w:hAnsiTheme="minorHAnsi"/>
          <w:sz w:val="24"/>
          <w:lang w:val="nb-NO"/>
        </w:rPr>
      </w:pPr>
      <w:r w:rsidRPr="000776D4">
        <w:rPr>
          <w:rFonts w:asciiTheme="minorHAnsi" w:hAnsiTheme="minorHAnsi"/>
          <w:sz w:val="24"/>
          <w:lang w:val="nb-NO"/>
        </w:rPr>
        <w:t xml:space="preserve">    </w:t>
      </w:r>
      <w:r w:rsidR="00E42B22" w:rsidRPr="000776D4">
        <w:rPr>
          <w:rFonts w:asciiTheme="minorHAnsi" w:hAnsiTheme="minorHAnsi"/>
          <w:sz w:val="24"/>
          <w:lang w:val="nb-NO"/>
        </w:rPr>
        <w:t xml:space="preserve">        </w:t>
      </w:r>
      <w:r w:rsidR="00FE68CE" w:rsidRPr="008169DF">
        <w:rPr>
          <w:rFonts w:asciiTheme="minorHAnsi" w:hAnsiTheme="minorHAnsi"/>
          <w:noProof/>
          <w:lang w:val="nb-NO"/>
        </w:rPr>
        <w:drawing>
          <wp:inline distT="0" distB="0" distL="0" distR="0" wp14:anchorId="154D0924" wp14:editId="476465CC">
            <wp:extent cx="1791554" cy="74049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Fylkesmannen i Møre og Romsd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54" cy="7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AE" w:rsidRPr="000776D4" w:rsidRDefault="00FE68CE" w:rsidP="00FE68CE">
      <w:pPr>
        <w:rPr>
          <w:rFonts w:asciiTheme="minorHAnsi" w:hAnsiTheme="minorHAnsi"/>
          <w:sz w:val="24"/>
          <w:lang w:val="nb-NO"/>
        </w:rPr>
      </w:pPr>
      <w:r w:rsidRPr="000776D4">
        <w:rPr>
          <w:rFonts w:asciiTheme="minorHAnsi" w:hAnsiTheme="minorHAnsi"/>
          <w:sz w:val="24"/>
          <w:lang w:val="nb-NO"/>
        </w:rPr>
        <w:tab/>
      </w:r>
    </w:p>
    <w:p w:rsidR="00E025AE" w:rsidRPr="000776D4" w:rsidRDefault="00E025AE">
      <w:pPr>
        <w:ind w:left="-142"/>
        <w:rPr>
          <w:rFonts w:asciiTheme="minorHAnsi" w:hAnsiTheme="minorHAnsi"/>
          <w:sz w:val="24"/>
          <w:lang w:val="nb-NO"/>
        </w:rPr>
        <w:sectPr w:rsidR="00E025AE" w:rsidRPr="000776D4" w:rsidSect="004C60E6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</w:sectPr>
      </w:pPr>
    </w:p>
    <w:p w:rsidR="00FE68CE" w:rsidRPr="000776D4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  <w:bookmarkStart w:id="0" w:name="Tittel"/>
    </w:p>
    <w:p w:rsidR="00FE68CE" w:rsidRPr="000776D4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</w:p>
    <w:bookmarkEnd w:id="0"/>
    <w:p w:rsidR="00E025AE" w:rsidRPr="00C96EB2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  <w:lang w:val="nb-NO"/>
        </w:rPr>
      </w:pPr>
      <w:r w:rsidRPr="00C96EB2">
        <w:rPr>
          <w:rFonts w:asciiTheme="minorHAnsi" w:hAnsiTheme="minorHAnsi"/>
          <w:b/>
          <w:sz w:val="28"/>
          <w:lang w:val="nb-NO"/>
        </w:rPr>
        <w:t>SØKNADSSKJEMA FOR MUDRING, DUMPING OG UTFYLLING I SJØ OG VASSDRAG</w:t>
      </w:r>
    </w:p>
    <w:p w:rsidR="00FE68CE" w:rsidRPr="00C96EB2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</w:p>
    <w:p w:rsidR="00FE68CE" w:rsidRPr="00C96EB2" w:rsidRDefault="00FE68CE">
      <w:pPr>
        <w:tabs>
          <w:tab w:val="left" w:pos="567"/>
        </w:tabs>
        <w:rPr>
          <w:rFonts w:asciiTheme="minorHAnsi" w:hAnsiTheme="minorHAnsi"/>
          <w:b/>
          <w:sz w:val="28"/>
          <w:lang w:val="nb-NO"/>
        </w:rPr>
      </w:pPr>
    </w:p>
    <w:p w:rsidR="00E025AE" w:rsidRPr="002376B0" w:rsidRDefault="00FD7586">
      <w:pPr>
        <w:rPr>
          <w:sz w:val="24"/>
          <w:szCs w:val="24"/>
          <w:lang w:val="nb-NO"/>
        </w:rPr>
      </w:pPr>
      <w:bookmarkStart w:id="1" w:name="start"/>
      <w:bookmarkStart w:id="2" w:name="KopiTilTabell"/>
      <w:bookmarkEnd w:id="1"/>
      <w:bookmarkEnd w:id="2"/>
      <w:r w:rsidRPr="002376B0">
        <w:rPr>
          <w:rFonts w:asciiTheme="minorHAnsi" w:hAnsiTheme="minorHAnsi"/>
          <w:sz w:val="24"/>
          <w:szCs w:val="24"/>
          <w:lang w:val="nb-NO"/>
        </w:rPr>
        <w:t xml:space="preserve">VIKTIG! </w:t>
      </w:r>
      <w:r w:rsidR="00BB1B5F" w:rsidRPr="002376B0">
        <w:rPr>
          <w:rFonts w:asciiTheme="minorHAnsi" w:hAnsiTheme="minorHAnsi"/>
          <w:sz w:val="24"/>
          <w:szCs w:val="24"/>
          <w:lang w:val="nb-NO"/>
        </w:rPr>
        <w:t>Før skjemaet fylles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 ut </w:t>
      </w:r>
      <w:r w:rsidR="00BB1B5F" w:rsidRPr="002376B0">
        <w:rPr>
          <w:rFonts w:asciiTheme="minorHAnsi" w:hAnsiTheme="minorHAnsi"/>
          <w:sz w:val="24"/>
          <w:szCs w:val="24"/>
          <w:lang w:val="nb-NO"/>
        </w:rPr>
        <w:t>anbefaler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 vi at De les</w:t>
      </w:r>
      <w:r w:rsidR="00BB1B5F" w:rsidRPr="002376B0">
        <w:rPr>
          <w:rFonts w:asciiTheme="minorHAnsi" w:hAnsiTheme="minorHAnsi"/>
          <w:sz w:val="24"/>
          <w:szCs w:val="24"/>
          <w:lang w:val="nb-NO"/>
        </w:rPr>
        <w:t>er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BB1B5F" w:rsidRPr="002376B0">
        <w:rPr>
          <w:rFonts w:asciiTheme="minorHAnsi" w:hAnsiTheme="minorHAnsi"/>
          <w:sz w:val="24"/>
          <w:szCs w:val="24"/>
          <w:lang w:val="nb-NO"/>
        </w:rPr>
        <w:t>veilederen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 vår til søk</w:t>
      </w:r>
      <w:r w:rsidR="00BB1B5F" w:rsidRPr="002376B0">
        <w:rPr>
          <w:rFonts w:asciiTheme="minorHAnsi" w:hAnsiTheme="minorHAnsi"/>
          <w:sz w:val="24"/>
          <w:szCs w:val="24"/>
          <w:lang w:val="nb-NO"/>
        </w:rPr>
        <w:t>ere, som kan lastes ned fra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 nettsidene til Fylkesmannen (</w:t>
      </w:r>
      <w:hyperlink r:id="rId10" w:history="1">
        <w:r w:rsidRPr="002376B0">
          <w:rPr>
            <w:rStyle w:val="Hyperkobling"/>
            <w:sz w:val="24"/>
            <w:szCs w:val="24"/>
            <w:lang w:val="nb-NO"/>
          </w:rPr>
          <w:t>https://www.fylkesmannen.no/More-og-Romsdal/Miljo-og-klima/Forureining/Mudring-dumping-og-utfylling</w:t>
        </w:r>
      </w:hyperlink>
      <w:r w:rsidRPr="002376B0">
        <w:rPr>
          <w:sz w:val="24"/>
          <w:szCs w:val="24"/>
          <w:lang w:val="nb-NO"/>
        </w:rPr>
        <w:t>).</w:t>
      </w:r>
    </w:p>
    <w:p w:rsidR="00FD7586" w:rsidRPr="002376B0" w:rsidRDefault="00FD7586">
      <w:pPr>
        <w:rPr>
          <w:sz w:val="24"/>
          <w:szCs w:val="24"/>
          <w:lang w:val="nb-NO"/>
        </w:rPr>
      </w:pPr>
    </w:p>
    <w:p w:rsidR="008B6331" w:rsidRPr="002376B0" w:rsidRDefault="008B6331">
      <w:pPr>
        <w:rPr>
          <w:sz w:val="24"/>
          <w:szCs w:val="24"/>
          <w:lang w:val="nb-NO"/>
        </w:rPr>
      </w:pPr>
    </w:p>
    <w:p w:rsidR="00FD7586" w:rsidRPr="002376B0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Generell informasjon</w:t>
      </w:r>
    </w:p>
    <w:p w:rsidR="00DC54B3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Søker</w:t>
      </w:r>
      <w:r w:rsidR="001D6D19" w:rsidRPr="002376B0">
        <w:rPr>
          <w:rFonts w:asciiTheme="minorHAnsi" w:hAnsiTheme="minorHAnsi"/>
          <w:sz w:val="24"/>
          <w:lang w:val="nb-NO"/>
        </w:rPr>
        <w:t xml:space="preserve"> (tiltakshav</w:t>
      </w:r>
      <w:r w:rsidRPr="002376B0">
        <w:rPr>
          <w:rFonts w:asciiTheme="minorHAnsi" w:hAnsiTheme="minorHAnsi"/>
          <w:sz w:val="24"/>
          <w:lang w:val="nb-NO"/>
        </w:rPr>
        <w:t>e</w:t>
      </w:r>
      <w:r w:rsidR="001D6D19" w:rsidRPr="002376B0">
        <w:rPr>
          <w:rFonts w:asciiTheme="minorHAnsi" w:hAnsiTheme="minorHAnsi"/>
          <w:sz w:val="24"/>
          <w:lang w:val="nb-NO"/>
        </w:rPr>
        <w:t>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  <w:bookmarkStart w:id="3" w:name="_GoBack"/>
            <w:bookmarkEnd w:id="3"/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 xml:space="preserve"> </w:t>
      </w:r>
    </w:p>
    <w:p w:rsidR="001D6D19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Kontaktperson (søke</w:t>
      </w:r>
      <w:r w:rsidR="001D6D19" w:rsidRPr="002376B0">
        <w:rPr>
          <w:rFonts w:asciiTheme="minorHAnsi" w:hAnsiTheme="minorHAnsi"/>
          <w:sz w:val="24"/>
          <w:lang w:val="nb-NO"/>
        </w:rPr>
        <w:t>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v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E-post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:rsidR="001D6D19" w:rsidRPr="002376B0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Ansvarl</w:t>
      </w:r>
      <w:r w:rsidR="00BB1B5F" w:rsidRPr="002376B0">
        <w:rPr>
          <w:rFonts w:asciiTheme="minorHAnsi" w:hAnsiTheme="minorHAnsi"/>
          <w:sz w:val="24"/>
          <w:lang w:val="nb-NO"/>
        </w:rPr>
        <w:t>i</w:t>
      </w:r>
      <w:r w:rsidRPr="002376B0">
        <w:rPr>
          <w:rFonts w:asciiTheme="minorHAnsi" w:hAnsiTheme="minorHAnsi"/>
          <w:sz w:val="24"/>
          <w:lang w:val="nb-NO"/>
        </w:rPr>
        <w:t>g entreprenør (dersom kjen</w:t>
      </w:r>
      <w:r w:rsidR="00BB1B5F" w:rsidRPr="002376B0">
        <w:rPr>
          <w:rFonts w:asciiTheme="minorHAnsi" w:hAnsiTheme="minorHAnsi"/>
          <w:sz w:val="24"/>
          <w:lang w:val="nb-NO"/>
        </w:rPr>
        <w:t>t</w:t>
      </w:r>
      <w:r w:rsidRPr="002376B0">
        <w:rPr>
          <w:rFonts w:asciiTheme="minorHAnsi" w:hAnsiTheme="minorHAnsi"/>
          <w:sz w:val="24"/>
          <w:lang w:val="nb-NO"/>
        </w:rPr>
        <w:t>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:rsidR="001D6D19" w:rsidRPr="002376B0" w:rsidRDefault="00AC1034" w:rsidP="001D6D19">
            <w:pPr>
              <w:pStyle w:val="Listeavsnitt"/>
              <w:ind w:left="0"/>
              <w:rPr>
                <w:lang w:val="nb-NO"/>
              </w:rPr>
            </w:pPr>
            <w:r w:rsidRPr="002376B0">
              <w:rPr>
                <w:lang w:val="nb-NO"/>
              </w:rPr>
              <w:t xml:space="preserve">  </w:t>
            </w:r>
          </w:p>
        </w:tc>
      </w:tr>
      <w:tr w:rsidR="001D6D19" w:rsidRPr="002376B0" w:rsidTr="00AC1034">
        <w:trPr>
          <w:trHeight w:val="454"/>
        </w:trPr>
        <w:tc>
          <w:tcPr>
            <w:tcW w:w="1118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:rsidR="00236BCB" w:rsidRPr="002376B0" w:rsidRDefault="00BB1B5F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Beskrivelse</w:t>
      </w:r>
      <w:r w:rsidR="00236BCB" w:rsidRPr="002376B0">
        <w:rPr>
          <w:rFonts w:asciiTheme="minorHAnsi" w:hAnsiTheme="minorHAnsi"/>
          <w:b/>
          <w:sz w:val="24"/>
          <w:lang w:val="nb-NO"/>
        </w:rPr>
        <w:t xml:space="preserve"> av tiltaket</w:t>
      </w:r>
    </w:p>
    <w:p w:rsidR="00236BCB" w:rsidRPr="002376B0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Type tiltak</w:t>
      </w:r>
      <w:r w:rsidR="00AC2BAF" w:rsidRPr="002376B0">
        <w:rPr>
          <w:rFonts w:asciiTheme="minorHAnsi" w:hAnsiTheme="minorHAnsi"/>
          <w:sz w:val="24"/>
          <w:lang w:val="nb-NO"/>
        </w:rPr>
        <w:t xml:space="preserve"> </w:t>
      </w:r>
      <w:r w:rsidR="00AC2BAF" w:rsidRPr="002376B0">
        <w:rPr>
          <w:rFonts w:asciiTheme="minorHAnsi" w:hAnsiTheme="minorHAnsi"/>
          <w:sz w:val="18"/>
          <w:szCs w:val="18"/>
          <w:lang w:val="nb-NO"/>
        </w:rPr>
        <w:t>(sett kryss)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  <w:t>b) Lokalisering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</w:p>
    <w:p w:rsidR="00236BCB" w:rsidRPr="002376B0" w:rsidRDefault="00236BCB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:rsidRPr="002376B0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4F4161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BB1B5F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fra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 xml:space="preserve">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BB1B5F" w:rsidP="00672027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n på st</w:t>
            </w:r>
            <w:r w:rsidR="00672027">
              <w:rPr>
                <w:rFonts w:asciiTheme="minorHAnsi" w:hAnsiTheme="minorHAnsi"/>
                <w:sz w:val="24"/>
                <w:lang w:val="nb-NO"/>
              </w:rPr>
              <w:t>e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61" w:rsidRPr="002376B0" w:rsidRDefault="004F4161" w:rsidP="00BB1B5F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Koordinat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x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y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AC1034" w:rsidRPr="002376B0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Pr="002376B0" w:rsidRDefault="00E619E4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Strandkantdeponi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61" w:rsidRPr="002376B0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(ved dumping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:rsidR="006119B1" w:rsidRPr="002376B0" w:rsidRDefault="006119B1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p w:rsidR="00A212CB" w:rsidRPr="002376B0" w:rsidRDefault="00246A11" w:rsidP="00236BCB">
      <w:pPr>
        <w:pStyle w:val="Listeavsnitt"/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i/>
          <w:sz w:val="24"/>
          <w:lang w:val="nb-NO"/>
        </w:rPr>
        <w:t xml:space="preserve">Kart </w:t>
      </w:r>
      <w:r w:rsidRPr="002376B0">
        <w:rPr>
          <w:rFonts w:asciiTheme="minorHAnsi" w:hAnsiTheme="minorHAnsi"/>
          <w:i/>
          <w:sz w:val="24"/>
          <w:u w:val="single"/>
          <w:lang w:val="nb-NO"/>
        </w:rPr>
        <w:t>MÅ</w:t>
      </w:r>
      <w:r w:rsidRPr="002376B0">
        <w:rPr>
          <w:rFonts w:asciiTheme="minorHAnsi" w:hAnsiTheme="minorHAnsi"/>
          <w:i/>
          <w:sz w:val="24"/>
          <w:lang w:val="nb-NO"/>
        </w:rPr>
        <w:t xml:space="preserve"> legg</w:t>
      </w:r>
      <w:r w:rsidR="00BB1B5F" w:rsidRPr="002376B0">
        <w:rPr>
          <w:rFonts w:asciiTheme="minorHAnsi" w:hAnsiTheme="minorHAnsi"/>
          <w:i/>
          <w:sz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lang w:val="nb-NO"/>
        </w:rPr>
        <w:t xml:space="preserve"> ved!</w:t>
      </w:r>
      <w:r w:rsidR="004F4161" w:rsidRPr="002376B0">
        <w:rPr>
          <w:rFonts w:asciiTheme="minorHAnsi" w:hAnsiTheme="minorHAnsi"/>
          <w:sz w:val="24"/>
          <w:lang w:val="nb-NO"/>
        </w:rPr>
        <w:tab/>
      </w:r>
    </w:p>
    <w:p w:rsidR="00A212CB" w:rsidRPr="002376B0" w:rsidRDefault="00A212CB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br w:type="page"/>
      </w:r>
    </w:p>
    <w:p w:rsidR="00A212CB" w:rsidRPr="002376B0" w:rsidRDefault="004F4161" w:rsidP="00A212CB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lastRenderedPageBreak/>
        <w:tab/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418"/>
        <w:gridCol w:w="1984"/>
        <w:gridCol w:w="2552"/>
        <w:gridCol w:w="236"/>
      </w:tblGrid>
      <w:tr w:rsidR="00711867" w:rsidRPr="002376B0" w:rsidTr="00F167D2">
        <w:trPr>
          <w:gridAfter w:val="1"/>
          <w:wAfter w:w="236" w:type="dxa"/>
          <w:trHeight w:val="596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867" w:rsidRPr="002376B0" w:rsidRDefault="00711867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c) Formål</w:t>
            </w:r>
            <w:r w:rsidR="00A475BB" w:rsidRPr="002376B0">
              <w:rPr>
                <w:rFonts w:asciiTheme="minorHAnsi" w:hAnsiTheme="minorHAnsi"/>
                <w:sz w:val="24"/>
                <w:lang w:val="nb-NO"/>
              </w:rPr>
              <w:t xml:space="preserve"> med tiltaket</w:t>
            </w:r>
            <w:r w:rsidR="00954C55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</w:tr>
      <w:tr w:rsidR="00A1118E" w:rsidRPr="002376B0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Gjentatt mudring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18E" w:rsidRPr="002376B0" w:rsidRDefault="00A1118E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Pr="002376B0" w:rsidRDefault="00A1118E" w:rsidP="00BB1B5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Årstal</w:t>
            </w:r>
            <w:r w:rsidR="00BB1B5F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l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siste mudring: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118E" w:rsidRPr="002376B0" w:rsidRDefault="00A1118E" w:rsidP="00A212CB">
            <w:pPr>
              <w:rPr>
                <w:lang w:val="nb-NO"/>
              </w:rPr>
            </w:pPr>
          </w:p>
        </w:tc>
      </w:tr>
      <w:tr w:rsidR="00A1118E" w:rsidRPr="002376B0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Pr="002376B0" w:rsidRDefault="00BB1B5F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Før</w:t>
            </w:r>
            <w:r w:rsidR="00A1118E" w:rsidRPr="002376B0">
              <w:rPr>
                <w:rFonts w:asciiTheme="minorHAnsi" w:hAnsiTheme="minorHAnsi"/>
                <w:sz w:val="24"/>
                <w:lang w:val="nb-NO"/>
              </w:rPr>
              <w:t>steg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="00A1118E" w:rsidRPr="002376B0">
              <w:rPr>
                <w:rFonts w:asciiTheme="minorHAnsi" w:hAnsiTheme="minorHAnsi"/>
                <w:sz w:val="24"/>
                <w:lang w:val="nb-NO"/>
              </w:rPr>
              <w:t>ngs mudring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18E" w:rsidRPr="002376B0" w:rsidRDefault="00A1118E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A1118E" w:rsidRPr="002376B0" w:rsidRDefault="00A1118E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Privat brygge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Felles båtanlegg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212CB" w:rsidRPr="002376B0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Infrastruktur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B" w:rsidRPr="002376B0" w:rsidRDefault="00A212C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Pr="002376B0" w:rsidRDefault="00A212CB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6364DC" w:rsidRPr="002376B0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4DC" w:rsidRPr="002376B0" w:rsidRDefault="006364DC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Ann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et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DC" w:rsidRPr="002376B0" w:rsidRDefault="006364DC" w:rsidP="00A212CB">
            <w:pPr>
              <w:rPr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6364DC" w:rsidRPr="002376B0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4DC" w:rsidRPr="002376B0" w:rsidRDefault="0082288C" w:rsidP="00A212CB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</w:t>
            </w:r>
            <w:r w:rsidR="006364DC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orklar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2C6B5F" w:rsidRPr="002376B0" w:rsidRDefault="002C6B5F" w:rsidP="00A212CB">
      <w:pPr>
        <w:rPr>
          <w:rFonts w:asciiTheme="minorHAnsi" w:hAnsiTheme="minorHAnsi"/>
          <w:sz w:val="24"/>
          <w:lang w:val="nb-NO"/>
        </w:rPr>
      </w:pPr>
    </w:p>
    <w:p w:rsidR="002A1451" w:rsidRPr="002376B0" w:rsidRDefault="002A1451" w:rsidP="00A212CB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Mengde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(ved mudring eller utfylling)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2376B0" w:rsidRDefault="001B3FC3" w:rsidP="002A1451">
            <w:pPr>
              <w:rPr>
                <w:lang w:val="nb-NO"/>
              </w:rPr>
            </w:pPr>
          </w:p>
        </w:tc>
      </w:tr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2A1451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Areal som omfattes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 av tiltaket 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ises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på kart)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1B3FC3" w:rsidP="00110D32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96255B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Mudringsdy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p 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hv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or 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yp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 i sediment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ene det skal mudres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2376B0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376B0" w:rsidRDefault="001B3FC3" w:rsidP="00110D32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236BCB" w:rsidRPr="002376B0" w:rsidRDefault="00236BC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:rsidRPr="002376B0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04" w:rsidRPr="002376B0" w:rsidRDefault="00374D04" w:rsidP="00590493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g) Tiltaksmetode ved mudring</w:t>
            </w:r>
            <w:r w:rsidR="005B50E3" w:rsidRPr="002376B0">
              <w:rPr>
                <w:rFonts w:asciiTheme="minorHAnsi" w:hAnsiTheme="minorHAnsi"/>
                <w:sz w:val="24"/>
                <w:lang w:val="nb-NO"/>
              </w:rPr>
              <w:t xml:space="preserve"> </w:t>
            </w:r>
            <w:r w:rsidR="005B50E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3F14FB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Pr="002376B0" w:rsidRDefault="003F14FB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Graving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Grabbmudring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Sugemudring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62BC8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Ann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et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:rsidR="00A62BC8" w:rsidRPr="002376B0" w:rsidRDefault="00A62BC8" w:rsidP="00711867">
            <w:pPr>
              <w:rPr>
                <w:lang w:val="nb-NO"/>
              </w:rPr>
            </w:pPr>
          </w:p>
        </w:tc>
      </w:tr>
      <w:tr w:rsidR="00A62BC8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C8" w:rsidRPr="002376B0" w:rsidRDefault="00A62BC8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3F14FB" w:rsidRPr="002376B0" w:rsidRDefault="003F14F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Pr="002376B0" w:rsidRDefault="0026406C" w:rsidP="0026406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:rsidR="0026406C" w:rsidRPr="002376B0" w:rsidRDefault="0026406C" w:rsidP="00711867">
            <w:pPr>
              <w:rPr>
                <w:lang w:val="nb-NO"/>
              </w:rPr>
            </w:pPr>
          </w:p>
        </w:tc>
      </w:tr>
      <w:tr w:rsidR="0026406C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Pr="002376B0" w:rsidRDefault="0026406C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av mass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ne</w:t>
            </w:r>
            <w:r w:rsidR="00C05509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Pr="002376B0" w:rsidRDefault="0026406C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:rsidRPr="002376B0" w:rsidTr="00F167D2">
        <w:tc>
          <w:tcPr>
            <w:tcW w:w="4475" w:type="dxa"/>
            <w:tcBorders>
              <w:right w:val="single" w:sz="4" w:space="0" w:color="auto"/>
            </w:tcBorders>
          </w:tcPr>
          <w:p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j) Tidsperiode for gjennomføring av tiltaket</w:t>
            </w:r>
            <w:r w:rsidR="00C05509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0B" w:rsidRPr="002376B0" w:rsidRDefault="001E280B" w:rsidP="00711867">
            <w:pPr>
              <w:rPr>
                <w:lang w:val="nb-NO"/>
              </w:rPr>
            </w:pPr>
          </w:p>
        </w:tc>
      </w:tr>
      <w:tr w:rsidR="001E280B" w:rsidRPr="002376B0" w:rsidTr="00F167D2">
        <w:tc>
          <w:tcPr>
            <w:tcW w:w="4475" w:type="dxa"/>
            <w:tcBorders>
              <w:right w:val="single" w:sz="4" w:space="0" w:color="auto"/>
            </w:tcBorders>
          </w:tcPr>
          <w:p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:rsidRPr="002376B0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BB1B5F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k) Påvirkede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 xml:space="preserve"> eie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do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Ei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Gnr./bnr.:</w:t>
            </w: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2376B0" w:rsidRDefault="00EF463E" w:rsidP="00711867">
            <w:pPr>
              <w:rPr>
                <w:lang w:val="nb-NO"/>
              </w:rPr>
            </w:pPr>
          </w:p>
        </w:tc>
      </w:tr>
    </w:tbl>
    <w:p w:rsidR="001E280B" w:rsidRPr="002376B0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lastRenderedPageBreak/>
        <w:t xml:space="preserve">Lokale </w:t>
      </w:r>
      <w:r w:rsidR="00420D17" w:rsidRPr="002376B0">
        <w:rPr>
          <w:rFonts w:asciiTheme="minorHAnsi" w:hAnsiTheme="minorHAnsi"/>
          <w:b/>
          <w:sz w:val="24"/>
          <w:lang w:val="nb-NO"/>
        </w:rPr>
        <w:t>forhold</w:t>
      </w:r>
    </w:p>
    <w:p w:rsidR="0011644E" w:rsidRPr="002376B0" w:rsidRDefault="0011644E" w:rsidP="0011644E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:rsidRPr="002376B0" w:rsidTr="00F167D2">
        <w:trPr>
          <w:trHeight w:val="567"/>
        </w:trPr>
        <w:tc>
          <w:tcPr>
            <w:tcW w:w="2972" w:type="dxa"/>
          </w:tcPr>
          <w:p w:rsidR="00B618B5" w:rsidRPr="002376B0" w:rsidRDefault="00A1174D" w:rsidP="00A1174D">
            <w:pPr>
              <w:rPr>
                <w:rFonts w:asciiTheme="minorHAnsi" w:hAnsiTheme="minorHAnsi"/>
                <w:sz w:val="24"/>
                <w:lang w:val="nb-NO"/>
              </w:rPr>
            </w:pPr>
            <w:r>
              <w:rPr>
                <w:rFonts w:asciiTheme="minorHAnsi" w:hAnsiTheme="minorHAnsi"/>
                <w:sz w:val="24"/>
                <w:lang w:val="nb-NO"/>
              </w:rPr>
              <w:t>a) Vann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dyp</w:t>
            </w:r>
            <w:r w:rsidR="00B618B5" w:rsidRPr="002376B0">
              <w:rPr>
                <w:rFonts w:asciiTheme="minorHAnsi" w:hAnsiTheme="minorHAnsi"/>
                <w:sz w:val="24"/>
                <w:lang w:val="nb-NO"/>
              </w:rPr>
              <w:t xml:space="preserve"> før tiltaket:</w:t>
            </w:r>
          </w:p>
        </w:tc>
        <w:tc>
          <w:tcPr>
            <w:tcW w:w="6319" w:type="dxa"/>
          </w:tcPr>
          <w:p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2376B0" w:rsidTr="00F167D2">
        <w:trPr>
          <w:trHeight w:val="1191"/>
        </w:trPr>
        <w:tc>
          <w:tcPr>
            <w:tcW w:w="2972" w:type="dxa"/>
          </w:tcPr>
          <w:p w:rsidR="00B618B5" w:rsidRPr="002376B0" w:rsidRDefault="00B618B5" w:rsidP="00420D1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b)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Beskrivelse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av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bunnforholdene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2376B0" w:rsidTr="00F167D2">
        <w:trPr>
          <w:trHeight w:val="1191"/>
        </w:trPr>
        <w:tc>
          <w:tcPr>
            <w:tcW w:w="2972" w:type="dxa"/>
          </w:tcPr>
          <w:p w:rsidR="00B618B5" w:rsidRPr="002376B0" w:rsidRDefault="00B618B5" w:rsidP="00DA071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c) </w:t>
            </w:r>
            <w:r w:rsidR="00DA071C" w:rsidRPr="002376B0">
              <w:rPr>
                <w:rFonts w:asciiTheme="minorHAnsi" w:hAnsiTheme="minorHAnsi"/>
                <w:sz w:val="24"/>
                <w:lang w:val="nb-NO"/>
              </w:rPr>
              <w:t>Beskrivelse av naturforholdene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:rsidR="00B618B5" w:rsidRPr="002376B0" w:rsidRDefault="00B618B5" w:rsidP="0011644E">
            <w:pPr>
              <w:rPr>
                <w:lang w:val="nb-NO"/>
              </w:rPr>
            </w:pPr>
          </w:p>
        </w:tc>
      </w:tr>
    </w:tbl>
    <w:p w:rsidR="0011644E" w:rsidRPr="002376B0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M</w:t>
      </w:r>
      <w:r w:rsidR="00F739F5" w:rsidRPr="002376B0">
        <w:rPr>
          <w:rFonts w:asciiTheme="minorHAnsi" w:hAnsiTheme="minorHAnsi"/>
          <w:b/>
          <w:sz w:val="24"/>
          <w:lang w:val="nb-NO"/>
        </w:rPr>
        <w:t xml:space="preserve">ulig </w:t>
      </w:r>
      <w:r w:rsidRPr="002376B0">
        <w:rPr>
          <w:rFonts w:asciiTheme="minorHAnsi" w:hAnsiTheme="minorHAnsi"/>
          <w:b/>
          <w:sz w:val="24"/>
          <w:lang w:val="nb-NO"/>
        </w:rPr>
        <w:t>fare for forure</w:t>
      </w:r>
      <w:r w:rsidR="00F739F5" w:rsidRPr="002376B0">
        <w:rPr>
          <w:rFonts w:asciiTheme="minorHAnsi" w:hAnsiTheme="minorHAnsi"/>
          <w:b/>
          <w:sz w:val="24"/>
          <w:lang w:val="nb-NO"/>
        </w:rPr>
        <w:t>nsning</w:t>
      </w:r>
    </w:p>
    <w:p w:rsidR="005249FF" w:rsidRPr="002376B0" w:rsidRDefault="005249FF" w:rsidP="005249FF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:rsidRPr="002376B0" w:rsidTr="00F167D2">
        <w:tc>
          <w:tcPr>
            <w:tcW w:w="8364" w:type="dxa"/>
          </w:tcPr>
          <w:p w:rsidR="00030261" w:rsidRPr="002376B0" w:rsidRDefault="00030261" w:rsidP="00F739F5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a) 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Finnes det kilder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til forure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nsning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i nær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heten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FA4FA3" w:rsidRPr="002376B0" w:rsidTr="00F167D2">
        <w:tc>
          <w:tcPr>
            <w:tcW w:w="8364" w:type="dxa"/>
            <w:tcBorders>
              <w:right w:val="single" w:sz="4" w:space="0" w:color="auto"/>
            </w:tcBorders>
          </w:tcPr>
          <w:p w:rsidR="00030261" w:rsidRPr="002376B0" w:rsidRDefault="00030261" w:rsidP="005249FF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5199C" w:rsidRPr="002376B0" w:rsidTr="00F167D2">
        <w:trPr>
          <w:trHeight w:val="1191"/>
        </w:trPr>
        <w:tc>
          <w:tcPr>
            <w:tcW w:w="8364" w:type="dxa"/>
          </w:tcPr>
          <w:p w:rsidR="00030261" w:rsidRPr="002376B0" w:rsidRDefault="00F739F5" w:rsidP="00F739F5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ldene</w:t>
            </w:r>
            <w:r w:rsidR="00FB76AB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:rsidR="005249FF" w:rsidRPr="002376B0" w:rsidRDefault="005249FF" w:rsidP="005249FF">
      <w:pPr>
        <w:rPr>
          <w:rFonts w:asciiTheme="minorHAnsi" w:hAnsiTheme="minorHAnsi"/>
          <w:sz w:val="24"/>
          <w:lang w:val="nb-NO"/>
        </w:rPr>
      </w:pPr>
    </w:p>
    <w:p w:rsidR="00A50C04" w:rsidRPr="002376B0" w:rsidRDefault="00A50C0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NB! Også sediment med påvist forure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nsning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 xml:space="preserve"> re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g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n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s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 xml:space="preserve"> som en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 xml:space="preserve"> k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i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lde til forur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ensning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 xml:space="preserve"> i denne sam</w:t>
      </w:r>
      <w:r w:rsidR="00B50AC9" w:rsidRPr="002376B0">
        <w:rPr>
          <w:rFonts w:asciiTheme="minorHAnsi" w:hAnsiTheme="minorHAnsi"/>
          <w:b/>
          <w:i/>
          <w:sz w:val="18"/>
          <w:szCs w:val="18"/>
          <w:lang w:val="nb-NO"/>
        </w:rPr>
        <w:t>me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nhengen.</w:t>
      </w:r>
    </w:p>
    <w:p w:rsidR="00DF6524" w:rsidRPr="002376B0" w:rsidRDefault="00DF652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:rsidR="00DF6524" w:rsidRPr="002376B0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Prøvetaking av sjøb</w:t>
      </w:r>
      <w:r w:rsidR="001228B5">
        <w:rPr>
          <w:rFonts w:asciiTheme="minorHAnsi" w:hAnsiTheme="minorHAnsi"/>
          <w:sz w:val="24"/>
          <w:szCs w:val="24"/>
          <w:lang w:val="nb-NO"/>
        </w:rPr>
        <w:t>un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nen </w:t>
      </w:r>
      <w:r w:rsidRPr="002376B0">
        <w:rPr>
          <w:rFonts w:asciiTheme="minorHAnsi" w:hAnsiTheme="minorHAnsi"/>
          <w:sz w:val="18"/>
          <w:szCs w:val="18"/>
          <w:lang w:val="nb-NO"/>
        </w:rPr>
        <w:t>(analyserapport legg</w:t>
      </w:r>
      <w:r w:rsidR="001228B5">
        <w:rPr>
          <w:rFonts w:asciiTheme="minorHAnsi" w:hAnsiTheme="minorHAnsi"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sz w:val="18"/>
          <w:szCs w:val="18"/>
          <w:lang w:val="nb-NO"/>
        </w:rPr>
        <w:t>s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:rsidRPr="000776D4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683" w:rsidRPr="002376B0" w:rsidRDefault="00B50AC9" w:rsidP="00280BD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prøvest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d</w:t>
            </w:r>
            <w:r w:rsidR="00280BD3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="00B3468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(vis på kart):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683" w:rsidRPr="002376B0" w:rsidRDefault="00B34683" w:rsidP="00B50AC9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Totalt </w:t>
            </w:r>
            <w:r w:rsidR="00B50AC9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83" w:rsidRPr="002376B0" w:rsidRDefault="00B3468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Analys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</w:tr>
    </w:tbl>
    <w:p w:rsidR="00B34683" w:rsidRPr="002376B0" w:rsidRDefault="00B34683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Kobbe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 (Cu)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Krom (Cr)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Annet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(ang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ned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nfor)</w:t>
            </w:r>
            <w:r w:rsidR="00653FEA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Bromerte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Sink (Zn)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Perfluorerte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:rsidR="004C60E6" w:rsidRPr="002376B0" w:rsidRDefault="004C60E6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:rsidR="00653FEA" w:rsidRPr="002376B0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Sediment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ene</w:t>
      </w:r>
      <w:r w:rsidRPr="002376B0">
        <w:rPr>
          <w:rFonts w:asciiTheme="minorHAnsi" w:hAnsiTheme="minorHAnsi"/>
          <w:sz w:val="24"/>
          <w:szCs w:val="24"/>
          <w:lang w:val="nb-NO"/>
        </w:rPr>
        <w:t>s sam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me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nsetning </w:t>
      </w:r>
      <w:r w:rsidRPr="002376B0">
        <w:rPr>
          <w:rFonts w:asciiTheme="minorHAnsi" w:hAnsiTheme="minorHAnsi"/>
          <w:sz w:val="18"/>
          <w:szCs w:val="18"/>
          <w:lang w:val="nb-NO"/>
        </w:rPr>
        <w:t>(an</w:t>
      </w:r>
      <w:r w:rsidR="00B22FB2" w:rsidRPr="002376B0">
        <w:rPr>
          <w:rFonts w:asciiTheme="minorHAnsi" w:hAnsiTheme="minorHAnsi"/>
          <w:sz w:val="18"/>
          <w:szCs w:val="18"/>
          <w:lang w:val="nb-NO"/>
        </w:rPr>
        <w:t>gi</w:t>
      </w:r>
      <w:r w:rsidRPr="002376B0">
        <w:rPr>
          <w:rFonts w:asciiTheme="minorHAnsi" w:hAnsiTheme="minorHAnsi"/>
          <w:sz w:val="18"/>
          <w:szCs w:val="18"/>
          <w:lang w:val="nb-NO"/>
        </w:rPr>
        <w:t xml:space="preserve"> i %)</w:t>
      </w:r>
      <w:r w:rsidRPr="002376B0">
        <w:rPr>
          <w:rFonts w:asciiTheme="minorHAnsi" w:hAnsiTheme="minorHAnsi"/>
          <w:sz w:val="24"/>
          <w:szCs w:val="24"/>
          <w:lang w:val="nb-NO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248"/>
        <w:gridCol w:w="1696"/>
        <w:gridCol w:w="872"/>
        <w:gridCol w:w="2121"/>
      </w:tblGrid>
      <w:tr w:rsidR="001A016B" w:rsidRPr="002376B0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Skjellsand: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</w:tr>
      <w:tr w:rsidR="001A016B" w:rsidRPr="002376B0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Pr="002376B0" w:rsidRDefault="001A016B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:rsidR="001A016B" w:rsidRPr="002376B0" w:rsidRDefault="001A016B" w:rsidP="001A016B">
            <w:pPr>
              <w:rPr>
                <w:lang w:val="nb-NO"/>
              </w:rPr>
            </w:pPr>
          </w:p>
        </w:tc>
      </w:tr>
    </w:tbl>
    <w:p w:rsidR="00FC6EBE" w:rsidRPr="002376B0" w:rsidRDefault="00FC6EBE" w:rsidP="001A016B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:rsidR="00FC6EBE" w:rsidRPr="002376B0" w:rsidRDefault="00FC6EBE">
      <w:p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br w:type="page"/>
      </w:r>
    </w:p>
    <w:p w:rsidR="001A016B" w:rsidRPr="002376B0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lastRenderedPageBreak/>
        <w:t>Utfyllingsmass</w:t>
      </w:r>
      <w:r w:rsidR="00B22FB2" w:rsidRPr="002376B0">
        <w:rPr>
          <w:rFonts w:asciiTheme="minorHAnsi" w:hAnsiTheme="minorHAnsi"/>
          <w:b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b/>
          <w:sz w:val="24"/>
          <w:szCs w:val="24"/>
          <w:lang w:val="nb-NO"/>
        </w:rPr>
        <w:t>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:rsidRPr="000776D4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Pr="002376B0" w:rsidRDefault="000E5AF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a)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Hva slags masser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skal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brukes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i fylling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:rsidR="000E5AF7" w:rsidRPr="002376B0" w:rsidRDefault="000E5AF7" w:rsidP="004258FD">
            <w:pPr>
              <w:rPr>
                <w:lang w:val="nb-NO"/>
              </w:rPr>
            </w:pPr>
          </w:p>
        </w:tc>
      </w:tr>
      <w:tr w:rsidR="000E5AF7" w:rsidRPr="002376B0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Pr="002376B0" w:rsidRDefault="003C16AA" w:rsidP="00E420A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(t</w:t>
            </w:r>
            <w:r w:rsidR="00E420AC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 med o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pphav/kil</w:t>
            </w:r>
            <w:r w:rsidR="000E5AF7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0E5AF7" w:rsidRPr="002376B0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Pr="002376B0" w:rsidRDefault="000E5AF7" w:rsidP="004258FD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:rsidR="004258FD" w:rsidRPr="002376B0" w:rsidRDefault="004258FD" w:rsidP="004258FD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:rsidRPr="002376B0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6B6830" w:rsidRPr="002376B0" w:rsidRDefault="00B22FB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b) Avfall i masse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:rsidR="009E01E2" w:rsidRPr="002376B0" w:rsidRDefault="009E01E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6B6830" w:rsidRPr="000776D4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30" w:rsidRPr="002376B0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Fyllmass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r inneh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o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ld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er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ofte sprengtråd, skyt</w:t>
            </w:r>
            <w:r w:rsidR="00267407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ledning, armeringsfibre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eller li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g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n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ende avfall som kan spre seg i vann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ne og miljøet ved utfylling. </w:t>
            </w:r>
            <w:r w:rsidR="00CB001F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Forsøpling av det marine miljøet er forbudt.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Se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også kapittel 5 i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veilederen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vår.</w:t>
            </w:r>
          </w:p>
          <w:p w:rsidR="009E01E2" w:rsidRPr="002376B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  <w:lang w:val="nb-NO"/>
              </w:rPr>
            </w:pPr>
          </w:p>
        </w:tc>
      </w:tr>
      <w:tr w:rsidR="006B6830" w:rsidRPr="000776D4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830" w:rsidRPr="00BC3A4A" w:rsidRDefault="00BC3A4A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Er det fare for marin forsøpling under tiltaket?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I hvilken grad inneholder massene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B6830" w:rsidRPr="002376B0" w:rsidRDefault="006B6830" w:rsidP="004258FD">
            <w:pPr>
              <w:rPr>
                <w:lang w:val="nb-NO"/>
              </w:rPr>
            </w:pPr>
          </w:p>
        </w:tc>
      </w:tr>
      <w:tr w:rsidR="006B6830" w:rsidRPr="000776D4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:rsidR="006B6830" w:rsidRPr="002376B0" w:rsidRDefault="00B22FB2" w:rsidP="002570F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Hvilke tiltak skal gjø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s for å hindre </w:t>
            </w:r>
            <w:r w:rsidR="002570F2">
              <w:rPr>
                <w:rFonts w:asciiTheme="minorHAnsi" w:hAnsiTheme="minorHAnsi"/>
                <w:sz w:val="24"/>
                <w:szCs w:val="24"/>
                <w:lang w:val="nb-NO"/>
              </w:rPr>
              <w:t>marin forsøpling</w:t>
            </w:r>
            <w:r w:rsidR="00124275">
              <w:rPr>
                <w:rFonts w:asciiTheme="minorHAnsi" w:hAnsiTheme="minorHAnsi"/>
                <w:sz w:val="24"/>
                <w:szCs w:val="24"/>
                <w:lang w:val="nb-NO"/>
              </w:rPr>
              <w:t>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B6830" w:rsidRPr="002376B0" w:rsidRDefault="006B6830" w:rsidP="004258FD">
            <w:pPr>
              <w:rPr>
                <w:lang w:val="nb-NO"/>
              </w:rPr>
            </w:pPr>
          </w:p>
        </w:tc>
      </w:tr>
    </w:tbl>
    <w:p w:rsidR="000E5AF7" w:rsidRPr="002376B0" w:rsidRDefault="000E5AF7" w:rsidP="004258FD">
      <w:pPr>
        <w:rPr>
          <w:rFonts w:asciiTheme="minorHAnsi" w:hAnsiTheme="minorHAnsi"/>
          <w:sz w:val="24"/>
          <w:szCs w:val="24"/>
          <w:lang w:val="nb-NO"/>
        </w:rPr>
      </w:pPr>
    </w:p>
    <w:p w:rsidR="00267407" w:rsidRPr="002376B0" w:rsidRDefault="00B22FB2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Behandling av andre myndighe</w:t>
      </w:r>
      <w:r w:rsidR="00267407" w:rsidRPr="002376B0">
        <w:rPr>
          <w:rFonts w:asciiTheme="minorHAnsi" w:hAnsiTheme="minorHAnsi"/>
          <w:b/>
          <w:sz w:val="24"/>
          <w:szCs w:val="24"/>
          <w:lang w:val="nb-NO"/>
        </w:rPr>
        <w:t>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:rsidRPr="002376B0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2376B0" w:rsidRDefault="00D12109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vet ikke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D12109" w:rsidRPr="002376B0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2109" w:rsidRPr="002376B0" w:rsidRDefault="00D12109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a) Er tiltaket i tråd med gjeld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D12109" w:rsidRPr="002376B0" w:rsidTr="00B32546">
        <w:trPr>
          <w:trHeight w:val="907"/>
        </w:trPr>
        <w:tc>
          <w:tcPr>
            <w:tcW w:w="9291" w:type="dxa"/>
            <w:gridSpan w:val="4"/>
          </w:tcPr>
          <w:p w:rsidR="00D12109" w:rsidRPr="002376B0" w:rsidRDefault="00B22FB2" w:rsidP="00B22FB2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D12109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 w:rsidR="00B15C38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plangrunnlaget</w:t>
            </w:r>
            <w:r w:rsidR="00B15C38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</w:tr>
    </w:tbl>
    <w:p w:rsidR="00267407" w:rsidRPr="002376B0" w:rsidRDefault="00267407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892267" w:rsidRPr="002376B0" w:rsidTr="00C56830">
        <w:tc>
          <w:tcPr>
            <w:tcW w:w="8421" w:type="dxa"/>
          </w:tcPr>
          <w:p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892267" w:rsidRPr="002376B0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:rsidR="00892267" w:rsidRPr="002376B0" w:rsidRDefault="0089226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b) Er tiltaket vurdert og eventuelt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behandlet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etter 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lovverk i kommunen?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tilbakemelding eller vedtak legg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892267" w:rsidRPr="002376B0" w:rsidTr="00C56830">
        <w:tc>
          <w:tcPr>
            <w:tcW w:w="8421" w:type="dxa"/>
            <w:vMerge/>
          </w:tcPr>
          <w:p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:rsidR="00D12109" w:rsidRPr="002376B0" w:rsidRDefault="00D12109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2376B0" w:rsidTr="00C56830">
        <w:tc>
          <w:tcPr>
            <w:tcW w:w="8421" w:type="dxa"/>
          </w:tcPr>
          <w:p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476B73" w:rsidRPr="002376B0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:rsidR="00476B73" w:rsidRPr="002376B0" w:rsidRDefault="00476B7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c) Er tiltaket vurdert av kulturmyndighetene?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ilbakemelding eller vedtak legges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476B73" w:rsidRPr="002376B0" w:rsidTr="00C56830">
        <w:tc>
          <w:tcPr>
            <w:tcW w:w="8421" w:type="dxa"/>
            <w:vMerge/>
          </w:tcPr>
          <w:p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:rsidR="00476B73" w:rsidRPr="002376B0" w:rsidRDefault="00476B73" w:rsidP="00267407">
      <w:pPr>
        <w:rPr>
          <w:rFonts w:asciiTheme="minorHAnsi" w:hAnsiTheme="minorHAnsi"/>
          <w:sz w:val="24"/>
          <w:szCs w:val="24"/>
          <w:lang w:val="nb-NO"/>
        </w:rPr>
      </w:pPr>
    </w:p>
    <w:p w:rsidR="00476B73" w:rsidRPr="002376B0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Andre opplysning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r som er relevante for sak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en legge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s ved søknaden.</w:t>
      </w:r>
    </w:p>
    <w:p w:rsidR="00476B73" w:rsidRPr="002376B0" w:rsidRDefault="00DD2CD7" w:rsidP="00DD2CD7">
      <w:pPr>
        <w:rPr>
          <w:rFonts w:asciiTheme="minorHAnsi" w:hAnsiTheme="minorHAnsi"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i/>
          <w:sz w:val="18"/>
          <w:szCs w:val="18"/>
          <w:lang w:val="nb-NO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:rsidRPr="00C96EB2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ren er kjen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tiltakshav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har an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svaret for at eventuelle målinge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på sjøb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nen utført i </w:t>
            </w:r>
            <w:r w:rsidR="002E518D">
              <w:rPr>
                <w:rFonts w:asciiTheme="minorHAnsi" w:hAnsiTheme="minorHAnsi"/>
                <w:sz w:val="24"/>
                <w:szCs w:val="24"/>
                <w:lang w:val="nb-NO"/>
              </w:rPr>
              <w:t>forbindelse med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tiltaket blir registrert i databasen </w:t>
            </w:r>
            <w:r w:rsidRPr="002376B0">
              <w:rPr>
                <w:rFonts w:asciiTheme="minorHAnsi" w:hAnsiTheme="minorHAnsi"/>
                <w:i/>
                <w:sz w:val="24"/>
                <w:szCs w:val="24"/>
                <w:lang w:val="nb-NO"/>
              </w:rPr>
              <w:t>Vannmiljø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C96EB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Les mer om </w:t>
            </w:r>
            <w:r w:rsidRPr="002376B0">
              <w:rPr>
                <w:rFonts w:asciiTheme="minorHAnsi" w:hAnsiTheme="minorHAnsi"/>
                <w:i/>
                <w:sz w:val="18"/>
                <w:szCs w:val="18"/>
                <w:lang w:val="nb-NO"/>
              </w:rPr>
              <w:t>Vannmiljø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i veilederen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vår til søk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.</w:t>
            </w:r>
          </w:p>
          <w:p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E71764" w:rsidRPr="00C96EB2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E71764" w:rsidRPr="002376B0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764" w:rsidRPr="002376B0" w:rsidRDefault="00B22FB2" w:rsidP="00C96E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Søkeren e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kjen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det skal betal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es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 gebyr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for behan</w:t>
            </w:r>
            <w:r w:rsidR="0018566F">
              <w:rPr>
                <w:rFonts w:asciiTheme="minorHAnsi" w:hAnsiTheme="minorHAnsi"/>
                <w:sz w:val="24"/>
                <w:szCs w:val="24"/>
                <w:lang w:val="nb-NO"/>
              </w:rPr>
              <w:t>dl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ing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av søknaden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C96EB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Jf. forure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nsningsforskriften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kap. 39</w:t>
            </w:r>
          </w:p>
        </w:tc>
      </w:tr>
      <w:tr w:rsidR="00E71764" w:rsidRPr="002376B0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:rsidR="00476B73" w:rsidRPr="002376B0" w:rsidRDefault="00476B73" w:rsidP="00476B73">
      <w:pPr>
        <w:rPr>
          <w:rFonts w:asciiTheme="minorHAnsi" w:hAnsiTheme="minorHAnsi"/>
          <w:sz w:val="24"/>
          <w:szCs w:val="24"/>
          <w:lang w:val="nb-NO"/>
        </w:rPr>
      </w:pPr>
    </w:p>
    <w:p w:rsidR="0086253C" w:rsidRPr="002376B0" w:rsidRDefault="0086253C" w:rsidP="00476B73">
      <w:pPr>
        <w:rPr>
          <w:rFonts w:asciiTheme="minorHAnsi" w:hAnsiTheme="minorHAnsi"/>
          <w:sz w:val="24"/>
          <w:szCs w:val="24"/>
          <w:lang w:val="nb-NO"/>
        </w:rPr>
      </w:pPr>
    </w:p>
    <w:p w:rsidR="00E71764" w:rsidRPr="002376B0" w:rsidRDefault="00E71764" w:rsidP="00476B73">
      <w:pPr>
        <w:rPr>
          <w:rFonts w:asciiTheme="minorHAnsi" w:hAnsiTheme="minorHAnsi"/>
          <w:sz w:val="24"/>
          <w:szCs w:val="24"/>
          <w:lang w:val="nb-NO"/>
        </w:rPr>
      </w:pPr>
    </w:p>
    <w:p w:rsidR="00E71764" w:rsidRPr="002376B0" w:rsidRDefault="00E71764" w:rsidP="00E528A5">
      <w:pPr>
        <w:ind w:left="709" w:firstLine="709"/>
        <w:rPr>
          <w:rFonts w:asciiTheme="minorHAnsi" w:hAnsiTheme="minorHAnsi"/>
          <w:lang w:val="nb-NO"/>
        </w:rPr>
      </w:pPr>
      <w:r w:rsidRPr="002376B0">
        <w:rPr>
          <w:rFonts w:asciiTheme="minorHAnsi" w:hAnsiTheme="minorHAnsi"/>
          <w:u w:val="single"/>
          <w:lang w:val="nb-NO"/>
        </w:rPr>
        <w:t>_________,_________</w:t>
      </w:r>
      <w:r w:rsidRPr="002376B0">
        <w:rPr>
          <w:rFonts w:asciiTheme="minorHAnsi" w:hAnsiTheme="minorHAnsi"/>
          <w:lang w:val="nb-NO"/>
        </w:rPr>
        <w:tab/>
      </w:r>
      <w:r w:rsidRPr="002376B0">
        <w:rPr>
          <w:rFonts w:asciiTheme="minorHAnsi" w:hAnsiTheme="minorHAnsi"/>
          <w:lang w:val="nb-NO"/>
        </w:rPr>
        <w:tab/>
        <w:t>_________________</w:t>
      </w:r>
    </w:p>
    <w:p w:rsidR="00436554" w:rsidRPr="002376B0" w:rsidRDefault="00F9657E" w:rsidP="00F9657E">
      <w:pPr>
        <w:ind w:left="709" w:firstLine="709"/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Ste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>d, dato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  <w:t>Søk</w:t>
      </w:r>
      <w:r w:rsidRPr="002376B0">
        <w:rPr>
          <w:rFonts w:asciiTheme="minorHAnsi" w:hAnsiTheme="minorHAnsi"/>
          <w:sz w:val="24"/>
          <w:szCs w:val="24"/>
          <w:lang w:val="nb-NO"/>
        </w:rPr>
        <w:t>erens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 xml:space="preserve"> underskrift</w:t>
      </w:r>
      <w:r w:rsidR="00436554" w:rsidRPr="002376B0">
        <w:rPr>
          <w:rFonts w:asciiTheme="minorHAnsi" w:hAnsiTheme="minorHAnsi"/>
          <w:sz w:val="24"/>
          <w:szCs w:val="24"/>
          <w:lang w:val="nb-NO"/>
        </w:rPr>
        <w:br w:type="page"/>
      </w:r>
    </w:p>
    <w:p w:rsidR="00E71764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  <w:r w:rsidRPr="002376B0">
        <w:rPr>
          <w:rFonts w:asciiTheme="minorHAnsi" w:hAnsiTheme="minorHAnsi"/>
          <w:sz w:val="24"/>
          <w:szCs w:val="24"/>
          <w:u w:val="single"/>
          <w:lang w:val="nb-NO"/>
        </w:rPr>
        <w:lastRenderedPageBreak/>
        <w:t>Vedlegg:</w:t>
      </w:r>
    </w:p>
    <w:p w:rsidR="007F6E1E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Nr.</w:t>
            </w: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Tittel</w:t>
            </w: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:rsidTr="00C56830">
        <w:tc>
          <w:tcPr>
            <w:tcW w:w="1271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2E1D9F" w:rsidRPr="002376B0" w:rsidTr="00C56830">
        <w:tc>
          <w:tcPr>
            <w:tcW w:w="1271" w:type="dxa"/>
          </w:tcPr>
          <w:p w:rsidR="002E1D9F" w:rsidRPr="002376B0" w:rsidRDefault="002E1D9F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:rsidR="002E1D9F" w:rsidRPr="002376B0" w:rsidRDefault="002E1D9F" w:rsidP="007F6E1E">
            <w:pPr>
              <w:rPr>
                <w:lang w:val="nb-NO"/>
              </w:rPr>
            </w:pPr>
          </w:p>
        </w:tc>
      </w:tr>
    </w:tbl>
    <w:p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p w:rsidR="007F6E1E" w:rsidRPr="002376B0" w:rsidRDefault="007F6E1E" w:rsidP="007F6E1E">
      <w:pPr>
        <w:rPr>
          <w:rFonts w:asciiTheme="minorHAnsi" w:hAnsiTheme="minorHAnsi"/>
          <w:i/>
          <w:sz w:val="24"/>
          <w:szCs w:val="24"/>
          <w:lang w:val="nb-NO"/>
        </w:rPr>
      </w:pPr>
      <w:r w:rsidRPr="002376B0">
        <w:rPr>
          <w:rFonts w:asciiTheme="minorHAnsi" w:hAnsiTheme="minorHAnsi"/>
          <w:i/>
          <w:sz w:val="24"/>
          <w:szCs w:val="24"/>
          <w:lang w:val="nb-NO"/>
        </w:rPr>
        <w:t>Utfylt søknad underskriv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og send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til Fylkesmannen med kopi til 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 xml:space="preserve">berørte parter 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for kommentar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er. Søkeren må se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lv vurdere om det kan v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æ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re andre part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r i sak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en enn de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obligatoriske som er list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et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opp ned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>nfor.</w:t>
      </w:r>
    </w:p>
    <w:p w:rsidR="007F6E1E" w:rsidRPr="002376B0" w:rsidRDefault="007F6E1E" w:rsidP="007F6E1E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:rsidR="007F6E1E" w:rsidRPr="002376B0" w:rsidRDefault="009037B1" w:rsidP="007F6E1E">
      <w:pPr>
        <w:jc w:val="center"/>
        <w:rPr>
          <w:rFonts w:asciiTheme="minorHAnsi" w:hAnsiTheme="minorHAnsi"/>
          <w:i/>
          <w:sz w:val="24"/>
          <w:szCs w:val="24"/>
          <w:lang w:val="nb-NO"/>
        </w:rPr>
      </w:pPr>
      <w:r>
        <w:rPr>
          <w:rFonts w:asciiTheme="minorHAnsi" w:hAnsiTheme="minorHAnsi"/>
          <w:i/>
          <w:sz w:val="24"/>
          <w:szCs w:val="24"/>
          <w:lang w:val="nb-NO"/>
        </w:rPr>
        <w:t xml:space="preserve">PARTENE FÅR EN </w:t>
      </w:r>
      <w:r w:rsidR="009F70F5">
        <w:rPr>
          <w:rFonts w:asciiTheme="minorHAnsi" w:hAnsiTheme="minorHAnsi"/>
          <w:i/>
          <w:sz w:val="24"/>
          <w:szCs w:val="24"/>
          <w:lang w:val="nb-NO"/>
        </w:rPr>
        <w:t>FRIST</w:t>
      </w:r>
      <w:r>
        <w:rPr>
          <w:rFonts w:asciiTheme="minorHAnsi" w:hAnsiTheme="minorHAnsi"/>
          <w:i/>
          <w:sz w:val="24"/>
          <w:szCs w:val="24"/>
          <w:lang w:val="nb-NO"/>
        </w:rPr>
        <w:t xml:space="preserve"> PÅ 4 UKER FOR Å SENDE FYLKESMANNEN EN KOMMENTAR TIL TILTAKET</w:t>
      </w:r>
    </w:p>
    <w:p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:rsidRPr="002376B0" w:rsidTr="00C56830">
        <w:tc>
          <w:tcPr>
            <w:tcW w:w="6941" w:type="dxa"/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  <w:t>Kopi:</w:t>
            </w:r>
          </w:p>
        </w:tc>
        <w:tc>
          <w:tcPr>
            <w:tcW w:w="2350" w:type="dxa"/>
            <w:gridSpan w:val="2"/>
          </w:tcPr>
          <w:p w:rsidR="007F6E1E" w:rsidRPr="002376B0" w:rsidRDefault="007F6E1E" w:rsidP="00630764">
            <w:pPr>
              <w:jc w:val="right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kopi er sendt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av)</w:t>
            </w:r>
          </w:p>
        </w:tc>
      </w:tr>
      <w:tr w:rsidR="007F6E1E" w:rsidRPr="002376B0" w:rsidTr="00C56830">
        <w:tc>
          <w:tcPr>
            <w:tcW w:w="6941" w:type="dxa"/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NTNU Vitenskapsmuseet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7F6E1E" w:rsidRPr="002376B0" w:rsidTr="00C56830">
        <w:tc>
          <w:tcPr>
            <w:tcW w:w="6941" w:type="dxa"/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0776D4" w:rsidTr="00C56830">
        <w:tc>
          <w:tcPr>
            <w:tcW w:w="6941" w:type="dxa"/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Fiskeridirektoratet Region Sør (postboks 185 Sentrum, 5804 Bergen)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:rsidTr="00C56830">
        <w:tc>
          <w:tcPr>
            <w:tcW w:w="6941" w:type="dxa"/>
          </w:tcPr>
          <w:p w:rsidR="00B05626" w:rsidRPr="002376B0" w:rsidRDefault="00F9657E" w:rsidP="00F9657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Lokal hav</w:t>
            </w:r>
            <w:r w:rsidR="00B05626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nemyndighet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C96EB2" w:rsidTr="00C56830">
        <w:tc>
          <w:tcPr>
            <w:tcW w:w="6941" w:type="dxa"/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Aktuell komm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une v/plan- og bygningsmyndighe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:rsidTr="00C56830">
        <w:tc>
          <w:tcPr>
            <w:tcW w:w="6941" w:type="dxa"/>
            <w:vMerge w:val="restart"/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Andre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berørte parter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(for eksempel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nabo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r, interesseorganisasjon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er og velfore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ning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r. List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opp nede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nfor.)</w:t>
            </w:r>
          </w:p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:rsidTr="00C56830">
        <w:tc>
          <w:tcPr>
            <w:tcW w:w="6941" w:type="dxa"/>
            <w:vMerge/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:rsidTr="00C56830">
        <w:trPr>
          <w:trHeight w:val="567"/>
        </w:trPr>
        <w:tc>
          <w:tcPr>
            <w:tcW w:w="6941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7F6E1E" w:rsidRPr="00F9657E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sectPr w:rsidR="007F6E1E" w:rsidRPr="00F9657E" w:rsidSect="004C60E6"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CE" w:rsidRDefault="00FE68CE">
      <w:r>
        <w:separator/>
      </w:r>
    </w:p>
  </w:endnote>
  <w:endnote w:type="continuationSeparator" w:id="0">
    <w:p w:rsidR="00FE68CE" w:rsidRDefault="00F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DB" w:rsidRDefault="000237DB">
    <w:pPr>
      <w:pStyle w:val="Bunntekst"/>
    </w:pPr>
    <w:r>
      <w:t>02.12.2016 THAU</w:t>
    </w:r>
  </w:p>
  <w:p w:rsidR="000237DB" w:rsidRDefault="000237DB">
    <w:pPr>
      <w:pStyle w:val="Bunntekst"/>
    </w:pPr>
  </w:p>
  <w:p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CE" w:rsidRDefault="00FE68CE">
      <w:r>
        <w:separator/>
      </w:r>
    </w:p>
  </w:footnote>
  <w:footnote w:type="continuationSeparator" w:id="0">
    <w:p w:rsidR="00FE68CE" w:rsidRDefault="00F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0776D4">
      <w:rPr>
        <w:noProof/>
      </w:rPr>
      <w:t>2</w:t>
    </w:r>
    <w:r w:rsidR="000409F1">
      <w:rPr>
        <w:noProof/>
      </w:rPr>
      <w:fldChar w:fldCharType="end"/>
    </w:r>
    <w:r>
      <w:t xml:space="preserve"> av </w:t>
    </w:r>
    <w:fldSimple w:instr=" NUMPAGES  \* MERGEFORMAT ">
      <w:r w:rsidR="000776D4">
        <w:rPr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E"/>
    <w:rsid w:val="00014AF2"/>
    <w:rsid w:val="000237DB"/>
    <w:rsid w:val="00030261"/>
    <w:rsid w:val="00034D72"/>
    <w:rsid w:val="000409F1"/>
    <w:rsid w:val="00043EAD"/>
    <w:rsid w:val="000753E7"/>
    <w:rsid w:val="000776D4"/>
    <w:rsid w:val="00081B66"/>
    <w:rsid w:val="00092EA0"/>
    <w:rsid w:val="00093FF3"/>
    <w:rsid w:val="000A5083"/>
    <w:rsid w:val="000E5AF7"/>
    <w:rsid w:val="0011644E"/>
    <w:rsid w:val="001228B5"/>
    <w:rsid w:val="00124275"/>
    <w:rsid w:val="00150563"/>
    <w:rsid w:val="0016234F"/>
    <w:rsid w:val="00172D56"/>
    <w:rsid w:val="0018566F"/>
    <w:rsid w:val="001960B5"/>
    <w:rsid w:val="001A016B"/>
    <w:rsid w:val="001B3FC3"/>
    <w:rsid w:val="001D6D19"/>
    <w:rsid w:val="001E280B"/>
    <w:rsid w:val="001E33C3"/>
    <w:rsid w:val="001F228C"/>
    <w:rsid w:val="002050A8"/>
    <w:rsid w:val="00221705"/>
    <w:rsid w:val="00222325"/>
    <w:rsid w:val="00236BCB"/>
    <w:rsid w:val="002376B0"/>
    <w:rsid w:val="00246A11"/>
    <w:rsid w:val="00250576"/>
    <w:rsid w:val="002570F2"/>
    <w:rsid w:val="0026406C"/>
    <w:rsid w:val="00267407"/>
    <w:rsid w:val="00273E78"/>
    <w:rsid w:val="00280BD3"/>
    <w:rsid w:val="0028225F"/>
    <w:rsid w:val="00291571"/>
    <w:rsid w:val="002A1451"/>
    <w:rsid w:val="002B3C16"/>
    <w:rsid w:val="002C6B5F"/>
    <w:rsid w:val="002E1D9F"/>
    <w:rsid w:val="002E518D"/>
    <w:rsid w:val="002F75B4"/>
    <w:rsid w:val="003323DD"/>
    <w:rsid w:val="0035199C"/>
    <w:rsid w:val="00370B81"/>
    <w:rsid w:val="00373207"/>
    <w:rsid w:val="00374D04"/>
    <w:rsid w:val="003B3D8F"/>
    <w:rsid w:val="003C16AA"/>
    <w:rsid w:val="003C2FB9"/>
    <w:rsid w:val="003C6F3D"/>
    <w:rsid w:val="003D67F2"/>
    <w:rsid w:val="003F14FB"/>
    <w:rsid w:val="0040786C"/>
    <w:rsid w:val="00420D17"/>
    <w:rsid w:val="00421838"/>
    <w:rsid w:val="004258FD"/>
    <w:rsid w:val="00436554"/>
    <w:rsid w:val="00467543"/>
    <w:rsid w:val="00476B73"/>
    <w:rsid w:val="00483072"/>
    <w:rsid w:val="00496DAA"/>
    <w:rsid w:val="004B6E67"/>
    <w:rsid w:val="004C60E6"/>
    <w:rsid w:val="004E3BB3"/>
    <w:rsid w:val="004F0A49"/>
    <w:rsid w:val="004F4161"/>
    <w:rsid w:val="00507A1D"/>
    <w:rsid w:val="005249FF"/>
    <w:rsid w:val="00547375"/>
    <w:rsid w:val="005502E5"/>
    <w:rsid w:val="00590493"/>
    <w:rsid w:val="005B4C95"/>
    <w:rsid w:val="005B50E3"/>
    <w:rsid w:val="005C5369"/>
    <w:rsid w:val="005E06BD"/>
    <w:rsid w:val="005F6485"/>
    <w:rsid w:val="006119B1"/>
    <w:rsid w:val="00630764"/>
    <w:rsid w:val="006364DC"/>
    <w:rsid w:val="00653FEA"/>
    <w:rsid w:val="006562D3"/>
    <w:rsid w:val="0065688C"/>
    <w:rsid w:val="00661137"/>
    <w:rsid w:val="00672027"/>
    <w:rsid w:val="006A796A"/>
    <w:rsid w:val="006B065F"/>
    <w:rsid w:val="006B6830"/>
    <w:rsid w:val="006B7720"/>
    <w:rsid w:val="006E7F6E"/>
    <w:rsid w:val="006F0280"/>
    <w:rsid w:val="00711867"/>
    <w:rsid w:val="007150DA"/>
    <w:rsid w:val="00715225"/>
    <w:rsid w:val="0073058B"/>
    <w:rsid w:val="00731861"/>
    <w:rsid w:val="00792391"/>
    <w:rsid w:val="007937D2"/>
    <w:rsid w:val="007A5F22"/>
    <w:rsid w:val="007E2A4B"/>
    <w:rsid w:val="007F6E1E"/>
    <w:rsid w:val="0080611B"/>
    <w:rsid w:val="008169DF"/>
    <w:rsid w:val="0082288C"/>
    <w:rsid w:val="0082591A"/>
    <w:rsid w:val="008577AA"/>
    <w:rsid w:val="0086253C"/>
    <w:rsid w:val="0088446B"/>
    <w:rsid w:val="00887AB1"/>
    <w:rsid w:val="00892267"/>
    <w:rsid w:val="008B6331"/>
    <w:rsid w:val="008C6870"/>
    <w:rsid w:val="008E67FD"/>
    <w:rsid w:val="008F27A5"/>
    <w:rsid w:val="009037B1"/>
    <w:rsid w:val="009334BA"/>
    <w:rsid w:val="009507D8"/>
    <w:rsid w:val="00954C55"/>
    <w:rsid w:val="0096255B"/>
    <w:rsid w:val="00986D89"/>
    <w:rsid w:val="009B17A5"/>
    <w:rsid w:val="009E01E2"/>
    <w:rsid w:val="009F25F5"/>
    <w:rsid w:val="009F3C5D"/>
    <w:rsid w:val="009F70F5"/>
    <w:rsid w:val="00A0240B"/>
    <w:rsid w:val="00A1118E"/>
    <w:rsid w:val="00A1174D"/>
    <w:rsid w:val="00A13B34"/>
    <w:rsid w:val="00A212CB"/>
    <w:rsid w:val="00A2389F"/>
    <w:rsid w:val="00A4579B"/>
    <w:rsid w:val="00A475BB"/>
    <w:rsid w:val="00A50C04"/>
    <w:rsid w:val="00A62BC8"/>
    <w:rsid w:val="00A95862"/>
    <w:rsid w:val="00AB0B15"/>
    <w:rsid w:val="00AC1034"/>
    <w:rsid w:val="00AC2BAF"/>
    <w:rsid w:val="00B05626"/>
    <w:rsid w:val="00B121B3"/>
    <w:rsid w:val="00B15C38"/>
    <w:rsid w:val="00B2009F"/>
    <w:rsid w:val="00B22FB2"/>
    <w:rsid w:val="00B26497"/>
    <w:rsid w:val="00B32546"/>
    <w:rsid w:val="00B333BD"/>
    <w:rsid w:val="00B34683"/>
    <w:rsid w:val="00B403AE"/>
    <w:rsid w:val="00B50AC9"/>
    <w:rsid w:val="00B618B5"/>
    <w:rsid w:val="00B64C48"/>
    <w:rsid w:val="00B84023"/>
    <w:rsid w:val="00B85671"/>
    <w:rsid w:val="00B937CE"/>
    <w:rsid w:val="00B94112"/>
    <w:rsid w:val="00BB1B5F"/>
    <w:rsid w:val="00BC3A4A"/>
    <w:rsid w:val="00BE35F1"/>
    <w:rsid w:val="00BE38F5"/>
    <w:rsid w:val="00C05509"/>
    <w:rsid w:val="00C34C28"/>
    <w:rsid w:val="00C431BA"/>
    <w:rsid w:val="00C56830"/>
    <w:rsid w:val="00C96EB2"/>
    <w:rsid w:val="00CA775D"/>
    <w:rsid w:val="00CB001F"/>
    <w:rsid w:val="00CB72AA"/>
    <w:rsid w:val="00CC18A5"/>
    <w:rsid w:val="00CD0822"/>
    <w:rsid w:val="00CE2004"/>
    <w:rsid w:val="00CE5632"/>
    <w:rsid w:val="00CF60B2"/>
    <w:rsid w:val="00D12109"/>
    <w:rsid w:val="00D16C67"/>
    <w:rsid w:val="00D3726A"/>
    <w:rsid w:val="00D5728E"/>
    <w:rsid w:val="00D805AC"/>
    <w:rsid w:val="00DA071C"/>
    <w:rsid w:val="00DA7312"/>
    <w:rsid w:val="00DB52AD"/>
    <w:rsid w:val="00DC4A5C"/>
    <w:rsid w:val="00DC54B3"/>
    <w:rsid w:val="00DD2CD7"/>
    <w:rsid w:val="00DF0F28"/>
    <w:rsid w:val="00DF6524"/>
    <w:rsid w:val="00E025AE"/>
    <w:rsid w:val="00E07DE1"/>
    <w:rsid w:val="00E420AC"/>
    <w:rsid w:val="00E42B22"/>
    <w:rsid w:val="00E528A5"/>
    <w:rsid w:val="00E619E4"/>
    <w:rsid w:val="00E71764"/>
    <w:rsid w:val="00E90574"/>
    <w:rsid w:val="00EC0A01"/>
    <w:rsid w:val="00EC144C"/>
    <w:rsid w:val="00ED683F"/>
    <w:rsid w:val="00EE303B"/>
    <w:rsid w:val="00EF463E"/>
    <w:rsid w:val="00F039FC"/>
    <w:rsid w:val="00F167D2"/>
    <w:rsid w:val="00F45028"/>
    <w:rsid w:val="00F569CC"/>
    <w:rsid w:val="00F739F5"/>
    <w:rsid w:val="00F9657E"/>
    <w:rsid w:val="00FA4FA3"/>
    <w:rsid w:val="00FB0AA3"/>
    <w:rsid w:val="00FB76AB"/>
    <w:rsid w:val="00FC6EBE"/>
    <w:rsid w:val="00FD7517"/>
    <w:rsid w:val="00FD7586"/>
    <w:rsid w:val="00FE1CB8"/>
    <w:rsid w:val="00FE68C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BAC59F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ylkesmannen.no/More-og-Romsdal/Miljo-og-klima/Forureining/Mudring-dumping-og-utfyll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97;&#197;&#197;&#197;%20-%20MDU-dokumenter\FMMR-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FMMR-nn</Template>
  <TotalTime>96</TotalTime>
  <Pages>5</Pages>
  <Words>723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87</cp:revision>
  <cp:lastPrinted>2016-12-02T12:58:00Z</cp:lastPrinted>
  <dcterms:created xsi:type="dcterms:W3CDTF">2016-12-02T12:15:00Z</dcterms:created>
  <dcterms:modified xsi:type="dcterms:W3CDTF">2016-12-05T11:05:00Z</dcterms:modified>
</cp:coreProperties>
</file>