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67" w:rsidRDefault="008F3067" w:rsidP="00E64199">
      <w:pPr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-681355</wp:posOffset>
            </wp:positionV>
            <wp:extent cx="1533525" cy="742950"/>
            <wp:effectExtent l="19050" t="0" r="9525" b="0"/>
            <wp:wrapNone/>
            <wp:docPr id="4" name="Bilde 3" descr="Logo Fylkesmannen i Buske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ylkesmannen i Buskeru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944">
        <w:rPr>
          <w:b/>
          <w:sz w:val="32"/>
          <w:szCs w:val="32"/>
        </w:rPr>
        <w:t xml:space="preserve"> </w:t>
      </w:r>
      <w:r w:rsidR="00FF737C">
        <w:rPr>
          <w:b/>
          <w:sz w:val="32"/>
          <w:szCs w:val="32"/>
        </w:rPr>
        <w:tab/>
      </w:r>
      <w:r w:rsidR="00FF737C">
        <w:rPr>
          <w:b/>
          <w:sz w:val="32"/>
          <w:szCs w:val="32"/>
        </w:rPr>
        <w:tab/>
      </w:r>
      <w:r w:rsidR="00FF737C">
        <w:rPr>
          <w:b/>
          <w:sz w:val="32"/>
          <w:szCs w:val="32"/>
        </w:rPr>
        <w:tab/>
      </w:r>
      <w:r w:rsidR="00FF737C">
        <w:rPr>
          <w:b/>
          <w:sz w:val="32"/>
          <w:szCs w:val="32"/>
        </w:rPr>
        <w:tab/>
      </w:r>
    </w:p>
    <w:p w:rsidR="008F3067" w:rsidRDefault="008F3067" w:rsidP="004040FC">
      <w:pPr>
        <w:spacing w:after="120"/>
        <w:rPr>
          <w:b/>
          <w:sz w:val="28"/>
          <w:szCs w:val="28"/>
        </w:rPr>
      </w:pPr>
    </w:p>
    <w:p w:rsidR="002601A3" w:rsidRDefault="00C547BE" w:rsidP="004040FC">
      <w:pPr>
        <w:spacing w:after="120"/>
        <w:rPr>
          <w:b/>
          <w:i/>
          <w:sz w:val="28"/>
          <w:szCs w:val="28"/>
        </w:rPr>
      </w:pPr>
      <w:r w:rsidRPr="00760DE7">
        <w:rPr>
          <w:b/>
          <w:sz w:val="28"/>
          <w:szCs w:val="28"/>
        </w:rPr>
        <w:t xml:space="preserve">Melding til Fylkesmannen </w:t>
      </w:r>
      <w:r w:rsidR="004C2ACC" w:rsidRPr="00760DE7">
        <w:rPr>
          <w:b/>
          <w:sz w:val="28"/>
          <w:szCs w:val="28"/>
        </w:rPr>
        <w:t>om v</w:t>
      </w:r>
      <w:r w:rsidRPr="00760DE7">
        <w:rPr>
          <w:b/>
          <w:sz w:val="28"/>
          <w:szCs w:val="28"/>
        </w:rPr>
        <w:t>irksomhet etter forurensningsforskriftens kapittel 27</w:t>
      </w:r>
      <w:r w:rsidR="002601A3" w:rsidRPr="00760DE7">
        <w:rPr>
          <w:b/>
          <w:sz w:val="28"/>
          <w:szCs w:val="28"/>
        </w:rPr>
        <w:t>:</w:t>
      </w:r>
      <w:r w:rsidR="00491943" w:rsidRPr="00760DE7">
        <w:rPr>
          <w:b/>
          <w:sz w:val="28"/>
          <w:szCs w:val="28"/>
        </w:rPr>
        <w:t xml:space="preserve"> </w:t>
      </w:r>
      <w:r w:rsidR="002601A3" w:rsidRPr="00760DE7">
        <w:rPr>
          <w:b/>
          <w:i/>
          <w:sz w:val="28"/>
          <w:szCs w:val="28"/>
        </w:rPr>
        <w:t>F</w:t>
      </w:r>
      <w:r w:rsidR="00A61B06">
        <w:rPr>
          <w:b/>
          <w:i/>
          <w:sz w:val="28"/>
          <w:szCs w:val="28"/>
        </w:rPr>
        <w:t>orurensninger fra fo</w:t>
      </w:r>
      <w:r w:rsidR="002601A3" w:rsidRPr="00760DE7">
        <w:rPr>
          <w:b/>
          <w:i/>
          <w:sz w:val="28"/>
          <w:szCs w:val="28"/>
        </w:rPr>
        <w:t>rbrenning av rene brensler</w:t>
      </w:r>
      <w:r w:rsidR="009E1201" w:rsidRPr="00760DE7">
        <w:rPr>
          <w:b/>
          <w:i/>
          <w:sz w:val="28"/>
          <w:szCs w:val="28"/>
        </w:rPr>
        <w:t xml:space="preserve"> </w:t>
      </w:r>
      <w:r w:rsidR="007D09B0" w:rsidRPr="00760DE7">
        <w:rPr>
          <w:b/>
          <w:i/>
          <w:sz w:val="28"/>
          <w:szCs w:val="28"/>
        </w:rPr>
        <w:t xml:space="preserve">1 - </w:t>
      </w:r>
      <w:r w:rsidR="009E1201" w:rsidRPr="00760DE7">
        <w:rPr>
          <w:b/>
          <w:i/>
          <w:sz w:val="28"/>
          <w:szCs w:val="28"/>
        </w:rPr>
        <w:t>50 MW</w:t>
      </w:r>
    </w:p>
    <w:p w:rsidR="00310825" w:rsidRDefault="00310825" w:rsidP="00310825">
      <w:pPr>
        <w:spacing w:after="120" w:line="240" w:lineRule="atLeast"/>
        <w:rPr>
          <w:b/>
          <w:i/>
          <w:sz w:val="22"/>
          <w:szCs w:val="22"/>
        </w:rPr>
      </w:pPr>
      <w:r w:rsidRPr="008A565C">
        <w:rPr>
          <w:b/>
          <w:i/>
          <w:sz w:val="22"/>
          <w:szCs w:val="22"/>
        </w:rPr>
        <w:t xml:space="preserve">Skjemaet sendes elektronisk til Fylkesmannen i </w:t>
      </w:r>
      <w:r w:rsidR="00E818A9">
        <w:rPr>
          <w:b/>
          <w:i/>
          <w:sz w:val="22"/>
          <w:szCs w:val="22"/>
        </w:rPr>
        <w:t>Buskerud</w:t>
      </w:r>
      <w:r w:rsidR="00C972F8">
        <w:rPr>
          <w:b/>
          <w:i/>
          <w:sz w:val="22"/>
          <w:szCs w:val="22"/>
        </w:rPr>
        <w:t xml:space="preserve">, </w:t>
      </w:r>
      <w:hyperlink r:id="rId9" w:history="1">
        <w:r w:rsidR="002D17D4" w:rsidRPr="00FE7AC2">
          <w:rPr>
            <w:rStyle w:val="Hyperkobling"/>
            <w:b/>
            <w:i/>
            <w:sz w:val="22"/>
            <w:szCs w:val="22"/>
          </w:rPr>
          <w:t>fmbupost@fylkesmannen.no</w:t>
        </w:r>
      </w:hyperlink>
      <w:r w:rsidR="00E64199">
        <w:rPr>
          <w:b/>
          <w:i/>
          <w:sz w:val="22"/>
          <w:szCs w:val="22"/>
        </w:rPr>
        <w:t>, eller til postadresse Postboks 1604, 3007 Drammen.</w:t>
      </w:r>
      <w:r w:rsidR="00C972F8">
        <w:rPr>
          <w:b/>
          <w:i/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Lenke til </w:t>
      </w:r>
      <w:r w:rsidR="00D83A8B">
        <w:rPr>
          <w:b/>
          <w:i/>
          <w:sz w:val="22"/>
          <w:szCs w:val="22"/>
        </w:rPr>
        <w:t>forskriftskapittelet</w:t>
      </w:r>
      <w:r>
        <w:rPr>
          <w:b/>
          <w:i/>
          <w:sz w:val="22"/>
          <w:szCs w:val="22"/>
        </w:rPr>
        <w:t xml:space="preserve">: </w:t>
      </w:r>
      <w:hyperlink r:id="rId10" w:history="1">
        <w:r w:rsidR="00D83A8B" w:rsidRPr="00D83A8B">
          <w:rPr>
            <w:rStyle w:val="Hyperkobling"/>
            <w:b/>
            <w:i/>
            <w:sz w:val="22"/>
          </w:rPr>
          <w:t>http://www.lovdata.no/for/sf/md/td-20040601-0931-080.html</w:t>
        </w:r>
      </w:hyperlink>
      <w:r w:rsidR="00D83A8B" w:rsidRPr="00D83A8B">
        <w:rPr>
          <w:b/>
          <w:i/>
          <w:sz w:val="22"/>
        </w:rPr>
        <w:t xml:space="preserve"> </w:t>
      </w:r>
    </w:p>
    <w:p w:rsidR="008C001A" w:rsidRPr="00C972F8" w:rsidRDefault="008C001A" w:rsidP="008C001A">
      <w:pPr>
        <w:spacing w:after="40" w:line="240" w:lineRule="atLeast"/>
        <w:rPr>
          <w:b/>
          <w:sz w:val="22"/>
          <w:szCs w:val="22"/>
        </w:rPr>
      </w:pPr>
    </w:p>
    <w:p w:rsidR="004C2ACC" w:rsidRPr="008C001A" w:rsidRDefault="00953F8F" w:rsidP="00627C8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Veiledning </w:t>
      </w:r>
      <w:r w:rsidR="004C2ACC" w:rsidRPr="008C001A">
        <w:rPr>
          <w:b/>
          <w:sz w:val="28"/>
          <w:szCs w:val="28"/>
        </w:rPr>
        <w:t>til melding</w:t>
      </w:r>
      <w:r>
        <w:rPr>
          <w:b/>
          <w:sz w:val="28"/>
          <w:szCs w:val="28"/>
        </w:rPr>
        <w:t>en</w:t>
      </w:r>
      <w:r w:rsidR="004C2ACC" w:rsidRPr="008C001A">
        <w:rPr>
          <w:b/>
          <w:sz w:val="28"/>
          <w:szCs w:val="28"/>
        </w:rPr>
        <w:t xml:space="preserve">:  </w:t>
      </w:r>
    </w:p>
    <w:p w:rsidR="004C2ACC" w:rsidRPr="00760DE7" w:rsidRDefault="004C2ACC" w:rsidP="004C2ACC">
      <w:pPr>
        <w:spacing w:line="240" w:lineRule="atLeast"/>
        <w:rPr>
          <w:sz w:val="22"/>
          <w:szCs w:val="22"/>
          <w:u w:val="single"/>
        </w:rPr>
      </w:pPr>
      <w:r w:rsidRPr="00760DE7">
        <w:rPr>
          <w:sz w:val="22"/>
          <w:szCs w:val="22"/>
          <w:u w:val="single"/>
        </w:rPr>
        <w:t>Forklaring/definisjoner</w:t>
      </w:r>
    </w:p>
    <w:p w:rsidR="004C2ACC" w:rsidRPr="00760DE7" w:rsidRDefault="004C2ACC" w:rsidP="004C2ACC">
      <w:pPr>
        <w:spacing w:after="120" w:line="240" w:lineRule="atLeast"/>
        <w:rPr>
          <w:sz w:val="22"/>
          <w:szCs w:val="22"/>
        </w:rPr>
      </w:pPr>
      <w:r w:rsidRPr="00760DE7">
        <w:rPr>
          <w:sz w:val="22"/>
          <w:szCs w:val="22"/>
        </w:rPr>
        <w:t xml:space="preserve">Dette skjema gjelder for anlegg </w:t>
      </w:r>
      <w:r w:rsidRPr="00E660BB">
        <w:rPr>
          <w:sz w:val="22"/>
          <w:szCs w:val="22"/>
        </w:rPr>
        <w:t xml:space="preserve">med </w:t>
      </w:r>
      <w:r w:rsidR="006370AF" w:rsidRPr="00E660BB">
        <w:rPr>
          <w:sz w:val="22"/>
          <w:szCs w:val="22"/>
        </w:rPr>
        <w:t>en eller</w:t>
      </w:r>
      <w:r w:rsidR="006370AF" w:rsidRPr="00760DE7">
        <w:rPr>
          <w:color w:val="FF0000"/>
          <w:sz w:val="22"/>
          <w:szCs w:val="22"/>
        </w:rPr>
        <w:t xml:space="preserve"> </w:t>
      </w:r>
      <w:r w:rsidRPr="00760DE7">
        <w:rPr>
          <w:sz w:val="22"/>
          <w:szCs w:val="22"/>
        </w:rPr>
        <w:t xml:space="preserve">flere fyringsenheter i fysisk eller driftsmessig sammenheng på samme sted der summen av enhetenes </w:t>
      </w:r>
      <w:r w:rsidR="00E87C1C">
        <w:rPr>
          <w:sz w:val="22"/>
          <w:szCs w:val="22"/>
        </w:rPr>
        <w:t>installerte</w:t>
      </w:r>
      <w:r w:rsidRPr="00760DE7">
        <w:rPr>
          <w:sz w:val="22"/>
          <w:szCs w:val="22"/>
        </w:rPr>
        <w:t xml:space="preserve"> innfyrte effekt er 1-50 MW (fra og med 1 MW til og med 50 MW). </w:t>
      </w:r>
    </w:p>
    <w:p w:rsidR="004C2ACC" w:rsidRDefault="004C2ACC" w:rsidP="004C2ACC">
      <w:pPr>
        <w:spacing w:after="120" w:line="240" w:lineRule="atLeast"/>
        <w:rPr>
          <w:sz w:val="22"/>
          <w:szCs w:val="22"/>
        </w:rPr>
      </w:pPr>
      <w:r w:rsidRPr="00760DE7">
        <w:rPr>
          <w:sz w:val="22"/>
          <w:szCs w:val="22"/>
        </w:rPr>
        <w:t>Enhetsstørrelse</w:t>
      </w:r>
      <w:r w:rsidR="00A06F7F">
        <w:rPr>
          <w:sz w:val="22"/>
          <w:szCs w:val="22"/>
        </w:rPr>
        <w:t xml:space="preserve"> i § 27-4 a) og § 27-5 b) </w:t>
      </w:r>
      <w:r w:rsidRPr="00760DE7">
        <w:rPr>
          <w:sz w:val="22"/>
          <w:szCs w:val="22"/>
        </w:rPr>
        <w:t>er summen av</w:t>
      </w:r>
      <w:r w:rsidR="00E87C1C">
        <w:rPr>
          <w:sz w:val="22"/>
          <w:szCs w:val="22"/>
        </w:rPr>
        <w:t xml:space="preserve"> installert</w:t>
      </w:r>
      <w:r w:rsidRPr="00760DE7">
        <w:rPr>
          <w:sz w:val="22"/>
          <w:szCs w:val="22"/>
        </w:rPr>
        <w:t xml:space="preserve"> innfyrt effekt for fyringsenheter med samme brensel. </w:t>
      </w:r>
    </w:p>
    <w:p w:rsidR="00575550" w:rsidRPr="00760DE7" w:rsidRDefault="00575550" w:rsidP="004C2AC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Installert innfyrt effekt </w:t>
      </w:r>
      <w:r w:rsidR="00953F8F">
        <w:rPr>
          <w:sz w:val="22"/>
          <w:szCs w:val="22"/>
        </w:rPr>
        <w:t xml:space="preserve">er </w:t>
      </w:r>
      <w:r>
        <w:rPr>
          <w:sz w:val="22"/>
          <w:szCs w:val="22"/>
        </w:rPr>
        <w:t>definer</w:t>
      </w:r>
      <w:r w:rsidR="00953F8F">
        <w:rPr>
          <w:sz w:val="22"/>
          <w:szCs w:val="22"/>
        </w:rPr>
        <w:t>t som</w:t>
      </w:r>
      <w:r>
        <w:rPr>
          <w:sz w:val="22"/>
          <w:szCs w:val="22"/>
        </w:rPr>
        <w:t xml:space="preserve"> den effekt som til enhver tid er mulig å </w:t>
      </w:r>
      <w:r w:rsidR="004525D8">
        <w:rPr>
          <w:sz w:val="22"/>
          <w:szCs w:val="22"/>
        </w:rPr>
        <w:t xml:space="preserve">utnytte ut fra faktisk brennerkapasitet uavhengig av hvilket brensel som til enhver tid blir benyttet. </w:t>
      </w:r>
    </w:p>
    <w:p w:rsidR="004C2ACC" w:rsidRPr="00760DE7" w:rsidRDefault="004C2ACC" w:rsidP="00627C87">
      <w:pPr>
        <w:spacing w:after="120" w:line="240" w:lineRule="atLeast"/>
        <w:rPr>
          <w:sz w:val="22"/>
          <w:szCs w:val="22"/>
        </w:rPr>
      </w:pPr>
      <w:r w:rsidRPr="00760DE7">
        <w:rPr>
          <w:sz w:val="22"/>
          <w:szCs w:val="22"/>
        </w:rPr>
        <w:t xml:space="preserve">Rene brensler er definert som oljer, gass, kull og biobrensel. Forurenset </w:t>
      </w:r>
      <w:r w:rsidR="00E87C1C">
        <w:rPr>
          <w:sz w:val="22"/>
          <w:szCs w:val="22"/>
        </w:rPr>
        <w:t>retur</w:t>
      </w:r>
      <w:r w:rsidRPr="00760DE7">
        <w:rPr>
          <w:sz w:val="22"/>
          <w:szCs w:val="22"/>
        </w:rPr>
        <w:t xml:space="preserve">trevirke regnes </w:t>
      </w:r>
      <w:r w:rsidRPr="00760DE7">
        <w:rPr>
          <w:i/>
          <w:sz w:val="22"/>
          <w:szCs w:val="22"/>
        </w:rPr>
        <w:t>ikke</w:t>
      </w:r>
      <w:r w:rsidRPr="00760DE7">
        <w:rPr>
          <w:sz w:val="22"/>
          <w:szCs w:val="22"/>
        </w:rPr>
        <w:t xml:space="preserve"> som rene brensler. El-kjeler omfattes ikke av reguleringen og regnes ikke inn i anleggsstørrelsen. </w:t>
      </w:r>
    </w:p>
    <w:p w:rsidR="008167A8" w:rsidRPr="00760DE7" w:rsidRDefault="008167A8" w:rsidP="004C2ACC">
      <w:pPr>
        <w:spacing w:line="240" w:lineRule="atLeast"/>
        <w:rPr>
          <w:sz w:val="22"/>
          <w:szCs w:val="22"/>
          <w:u w:val="single"/>
        </w:rPr>
      </w:pPr>
    </w:p>
    <w:p w:rsidR="004C2ACC" w:rsidRPr="00760DE7" w:rsidRDefault="004C2ACC" w:rsidP="004C2ACC">
      <w:pPr>
        <w:spacing w:line="240" w:lineRule="atLeast"/>
        <w:rPr>
          <w:sz w:val="22"/>
          <w:szCs w:val="22"/>
          <w:u w:val="single"/>
        </w:rPr>
      </w:pPr>
      <w:r w:rsidRPr="00760DE7">
        <w:rPr>
          <w:sz w:val="22"/>
          <w:szCs w:val="22"/>
          <w:u w:val="single"/>
        </w:rPr>
        <w:t>Utfylling</w:t>
      </w:r>
      <w:r w:rsidR="00D026E8">
        <w:rPr>
          <w:sz w:val="22"/>
          <w:szCs w:val="22"/>
          <w:u w:val="single"/>
        </w:rPr>
        <w:t xml:space="preserve"> av skjema</w:t>
      </w:r>
    </w:p>
    <w:p w:rsidR="004C2ACC" w:rsidRPr="00760DE7" w:rsidRDefault="004C2ACC" w:rsidP="004C2ACC">
      <w:pPr>
        <w:spacing w:after="120" w:line="240" w:lineRule="atLeast"/>
        <w:rPr>
          <w:sz w:val="22"/>
          <w:szCs w:val="22"/>
        </w:rPr>
      </w:pPr>
      <w:r w:rsidRPr="00760DE7">
        <w:rPr>
          <w:sz w:val="22"/>
          <w:szCs w:val="22"/>
        </w:rPr>
        <w:t>Ansvarlig for anlegg</w:t>
      </w:r>
      <w:r w:rsidR="00627C87" w:rsidRPr="00760DE7">
        <w:rPr>
          <w:sz w:val="22"/>
          <w:szCs w:val="22"/>
        </w:rPr>
        <w:t>et</w:t>
      </w:r>
      <w:r w:rsidRPr="00760DE7">
        <w:rPr>
          <w:sz w:val="22"/>
          <w:szCs w:val="22"/>
        </w:rPr>
        <w:t xml:space="preserve"> har meldeplikt til fylkesmannen før anlegget starter opp eller før anlegg endres/utvides, jf § 27-8 og § 27-10. </w:t>
      </w:r>
    </w:p>
    <w:p w:rsidR="004C2ACC" w:rsidRPr="00760DE7" w:rsidRDefault="004C2ACC" w:rsidP="004C2ACC">
      <w:pPr>
        <w:spacing w:after="40" w:line="240" w:lineRule="atLeast"/>
        <w:rPr>
          <w:sz w:val="22"/>
          <w:szCs w:val="22"/>
        </w:rPr>
      </w:pPr>
      <w:r w:rsidRPr="00760DE7">
        <w:rPr>
          <w:sz w:val="22"/>
          <w:szCs w:val="22"/>
        </w:rPr>
        <w:t xml:space="preserve">Både produksjonsdata, tekniske data, utslippsdata og askedisponering/planlagt askedisponering skal fylles ut. For kombikjeler angis utslippsdata for begge/alle brenselstyper. For kombikjeler gjelder lempeligste utslippsgrenser. </w:t>
      </w:r>
    </w:p>
    <w:p w:rsidR="004C2ACC" w:rsidRPr="00760DE7" w:rsidRDefault="004C2ACC" w:rsidP="004C2ACC">
      <w:pPr>
        <w:spacing w:after="40" w:line="240" w:lineRule="atLeast"/>
        <w:rPr>
          <w:sz w:val="22"/>
          <w:szCs w:val="22"/>
        </w:rPr>
      </w:pPr>
    </w:p>
    <w:p w:rsidR="008167A8" w:rsidRPr="00760DE7" w:rsidRDefault="008167A8" w:rsidP="004C2ACC">
      <w:pPr>
        <w:spacing w:after="40" w:line="240" w:lineRule="atLeast"/>
        <w:rPr>
          <w:sz w:val="22"/>
          <w:szCs w:val="22"/>
          <w:u w:val="single"/>
        </w:rPr>
      </w:pPr>
      <w:r w:rsidRPr="00760DE7">
        <w:rPr>
          <w:sz w:val="22"/>
          <w:szCs w:val="22"/>
          <w:u w:val="single"/>
        </w:rPr>
        <w:t xml:space="preserve">Kvotepliktige </w:t>
      </w:r>
      <w:r w:rsidR="007254E1" w:rsidRPr="00760DE7">
        <w:rPr>
          <w:sz w:val="22"/>
          <w:szCs w:val="22"/>
          <w:u w:val="single"/>
        </w:rPr>
        <w:t>utslipp av CO</w:t>
      </w:r>
      <w:r w:rsidR="007254E1" w:rsidRPr="00760DE7">
        <w:rPr>
          <w:sz w:val="22"/>
          <w:szCs w:val="22"/>
          <w:u w:val="single"/>
          <w:vertAlign w:val="subscript"/>
        </w:rPr>
        <w:t>2</w:t>
      </w:r>
      <w:r w:rsidR="007254E1" w:rsidRPr="00760DE7">
        <w:rPr>
          <w:sz w:val="22"/>
          <w:szCs w:val="22"/>
          <w:u w:val="single"/>
        </w:rPr>
        <w:t xml:space="preserve"> </w:t>
      </w:r>
    </w:p>
    <w:p w:rsidR="008167A8" w:rsidRPr="00760DE7" w:rsidRDefault="004257EB" w:rsidP="004C2ACC">
      <w:pPr>
        <w:spacing w:after="40" w:line="240" w:lineRule="atLeast"/>
        <w:rPr>
          <w:sz w:val="22"/>
          <w:szCs w:val="22"/>
        </w:rPr>
      </w:pPr>
      <w:r w:rsidRPr="00E660BB">
        <w:rPr>
          <w:sz w:val="22"/>
          <w:szCs w:val="22"/>
        </w:rPr>
        <w:t>Eksisterende og nye a</w:t>
      </w:r>
      <w:r w:rsidR="008167A8" w:rsidRPr="00E660BB">
        <w:rPr>
          <w:sz w:val="22"/>
          <w:szCs w:val="22"/>
        </w:rPr>
        <w:t>nlegg</w:t>
      </w:r>
      <w:r w:rsidR="008167A8" w:rsidRPr="00760DE7">
        <w:rPr>
          <w:sz w:val="22"/>
          <w:szCs w:val="22"/>
        </w:rPr>
        <w:t xml:space="preserve"> med nominell innfyrte effekt  &gt; 20 MW som har utslipp av </w:t>
      </w:r>
      <w:r w:rsidR="00E87C1C">
        <w:rPr>
          <w:sz w:val="22"/>
          <w:szCs w:val="22"/>
        </w:rPr>
        <w:t xml:space="preserve">fossil </w:t>
      </w:r>
      <w:r w:rsidR="008167A8" w:rsidRPr="00760DE7">
        <w:rPr>
          <w:sz w:val="22"/>
          <w:szCs w:val="22"/>
        </w:rPr>
        <w:t>CO</w:t>
      </w:r>
      <w:r w:rsidR="008167A8" w:rsidRPr="00760DE7">
        <w:rPr>
          <w:sz w:val="22"/>
          <w:szCs w:val="22"/>
          <w:vertAlign w:val="subscript"/>
        </w:rPr>
        <w:t>2</w:t>
      </w:r>
      <w:r w:rsidR="008167A8" w:rsidRPr="00760DE7">
        <w:rPr>
          <w:sz w:val="22"/>
          <w:szCs w:val="22"/>
        </w:rPr>
        <w:t xml:space="preserve">, må søke Klima- og forurensningsdirektoratet om særskilt tillatelse til kvotepliktige utslipp. Dett gjelder også for anlegg med </w:t>
      </w:r>
      <w:r w:rsidR="00E87C1C">
        <w:rPr>
          <w:sz w:val="22"/>
          <w:szCs w:val="22"/>
        </w:rPr>
        <w:t>installert</w:t>
      </w:r>
      <w:r w:rsidR="008167A8" w:rsidRPr="00760DE7">
        <w:rPr>
          <w:sz w:val="22"/>
          <w:szCs w:val="22"/>
        </w:rPr>
        <w:t xml:space="preserve"> innfyrt effekt ≤  20 MW </w:t>
      </w:r>
      <w:r w:rsidR="007254E1" w:rsidRPr="00760DE7">
        <w:rPr>
          <w:sz w:val="22"/>
          <w:szCs w:val="22"/>
        </w:rPr>
        <w:t>dersom anlegget står i driftsmessig sammenheng med andre forbrenningsanlegg</w:t>
      </w:r>
      <w:r w:rsidR="00E660BB">
        <w:rPr>
          <w:sz w:val="22"/>
          <w:szCs w:val="22"/>
        </w:rPr>
        <w:t xml:space="preserve"> i samme nett</w:t>
      </w:r>
      <w:r w:rsidR="007254E1" w:rsidRPr="00760DE7">
        <w:rPr>
          <w:sz w:val="22"/>
          <w:szCs w:val="22"/>
        </w:rPr>
        <w:t xml:space="preserve"> slik at innfyrt effekt er  &gt; 20 MW. </w:t>
      </w:r>
    </w:p>
    <w:p w:rsidR="003B6944" w:rsidRDefault="003B6944" w:rsidP="003B6944">
      <w:pPr>
        <w:rPr>
          <w:szCs w:val="24"/>
        </w:rPr>
      </w:pPr>
    </w:p>
    <w:p w:rsidR="003B6944" w:rsidRPr="003B6944" w:rsidRDefault="003A3D7F" w:rsidP="003B6944">
      <w:pPr>
        <w:rPr>
          <w:szCs w:val="24"/>
          <w:u w:val="single"/>
        </w:rPr>
      </w:pPr>
      <w:r>
        <w:rPr>
          <w:szCs w:val="24"/>
          <w:u w:val="single"/>
        </w:rPr>
        <w:t>Melding og o</w:t>
      </w:r>
      <w:r w:rsidR="003B6944">
        <w:rPr>
          <w:szCs w:val="24"/>
          <w:u w:val="single"/>
        </w:rPr>
        <w:t>ppstart</w:t>
      </w:r>
    </w:p>
    <w:p w:rsidR="003A3D7F" w:rsidRDefault="003A3D7F" w:rsidP="003A3D7F">
      <w:pPr>
        <w:spacing w:after="120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Fylkesmannen. </w:t>
      </w:r>
      <w:r w:rsidR="00A90CF0">
        <w:rPr>
          <w:szCs w:val="24"/>
        </w:rPr>
        <w:t>A</w:t>
      </w:r>
      <w:r>
        <w:rPr>
          <w:szCs w:val="24"/>
        </w:rPr>
        <w:t>nlegg som omfattes av kapittel 27, men som driver uten tillatelse</w:t>
      </w:r>
      <w:r w:rsidR="00A90CF0">
        <w:rPr>
          <w:szCs w:val="24"/>
        </w:rPr>
        <w:t xml:space="preserve">, bør også sende inn meldingsskjema. </w:t>
      </w:r>
      <w:r>
        <w:rPr>
          <w:szCs w:val="24"/>
        </w:rPr>
        <w:t xml:space="preserve"> </w:t>
      </w:r>
    </w:p>
    <w:p w:rsidR="003B6944" w:rsidRDefault="003B6944" w:rsidP="003B6944">
      <w:pPr>
        <w:rPr>
          <w:b/>
          <w:szCs w:val="24"/>
        </w:rPr>
      </w:pPr>
      <w:r>
        <w:rPr>
          <w:szCs w:val="24"/>
        </w:rPr>
        <w:t xml:space="preserve">Virksomheten kan starte opp/endre/utvide fra </w:t>
      </w:r>
      <w:r w:rsidR="00A61B06">
        <w:rPr>
          <w:szCs w:val="24"/>
        </w:rPr>
        <w:t>6</w:t>
      </w:r>
      <w:r w:rsidRPr="00E62E85">
        <w:rPr>
          <w:szCs w:val="24"/>
        </w:rPr>
        <w:t xml:space="preserve"> uker etter at meldingen er </w:t>
      </w:r>
      <w:r>
        <w:rPr>
          <w:szCs w:val="24"/>
        </w:rPr>
        <w:t xml:space="preserve">bekreftet </w:t>
      </w:r>
      <w:r w:rsidRPr="00E62E85">
        <w:rPr>
          <w:szCs w:val="24"/>
        </w:rPr>
        <w:t>mottatt</w:t>
      </w:r>
      <w:r>
        <w:rPr>
          <w:szCs w:val="24"/>
        </w:rPr>
        <w:t xml:space="preserve"> av Fylkesmannen</w:t>
      </w:r>
      <w:r w:rsidRPr="00E62E85">
        <w:rPr>
          <w:szCs w:val="24"/>
        </w:rPr>
        <w:t xml:space="preserve">, med mindre </w:t>
      </w:r>
      <w:r>
        <w:rPr>
          <w:szCs w:val="24"/>
        </w:rPr>
        <w:t>Fylkesmannen</w:t>
      </w:r>
      <w:r w:rsidRPr="00E62E85">
        <w:rPr>
          <w:szCs w:val="24"/>
        </w:rPr>
        <w:t xml:space="preserve"> fastsetter noe annet. </w:t>
      </w:r>
      <w:r>
        <w:rPr>
          <w:szCs w:val="24"/>
        </w:rPr>
        <w:t>Fylkesmannen</w:t>
      </w:r>
      <w:r w:rsidRPr="00E62E85">
        <w:rPr>
          <w:szCs w:val="24"/>
        </w:rPr>
        <w:t xml:space="preserve"> kan på bakgrunn av meldingen pålegge virksomheten å søke om tillatelse i henhold til § 11 i forurensningsloven.</w:t>
      </w:r>
      <w:r w:rsidRPr="00E62E85">
        <w:rPr>
          <w:b/>
          <w:szCs w:val="24"/>
        </w:rPr>
        <w:t xml:space="preserve"> </w:t>
      </w:r>
    </w:p>
    <w:p w:rsidR="00A90CF0" w:rsidRDefault="00A90CF0" w:rsidP="003B6944">
      <w:pPr>
        <w:rPr>
          <w:b/>
          <w:szCs w:val="24"/>
        </w:rPr>
      </w:pPr>
    </w:p>
    <w:p w:rsidR="00A90CF0" w:rsidRPr="00E66000" w:rsidRDefault="00C414C8" w:rsidP="003B6944">
      <w:pPr>
        <w:rPr>
          <w:szCs w:val="24"/>
          <w:u w:val="single"/>
        </w:rPr>
      </w:pPr>
      <w:r>
        <w:rPr>
          <w:szCs w:val="24"/>
          <w:u w:val="single"/>
        </w:rPr>
        <w:t>Melloml</w:t>
      </w:r>
      <w:r w:rsidR="00E66000" w:rsidRPr="00E66000">
        <w:rPr>
          <w:szCs w:val="24"/>
          <w:u w:val="single"/>
        </w:rPr>
        <w:t>agring av aske</w:t>
      </w:r>
    </w:p>
    <w:p w:rsidR="0083270A" w:rsidRDefault="00C414C8">
      <w:pPr>
        <w:rPr>
          <w:szCs w:val="24"/>
        </w:rPr>
      </w:pPr>
      <w:r>
        <w:rPr>
          <w:szCs w:val="24"/>
        </w:rPr>
        <w:t xml:space="preserve">Mellomlagring av </w:t>
      </w:r>
      <w:r w:rsidR="00C6150D">
        <w:rPr>
          <w:szCs w:val="24"/>
        </w:rPr>
        <w:t>aske kreve</w:t>
      </w:r>
      <w:r w:rsidR="00C747F7">
        <w:rPr>
          <w:szCs w:val="24"/>
        </w:rPr>
        <w:t>r</w:t>
      </w:r>
      <w:r w:rsidR="00C6150D">
        <w:rPr>
          <w:szCs w:val="24"/>
        </w:rPr>
        <w:t xml:space="preserve"> </w:t>
      </w:r>
      <w:r w:rsidR="00E66000">
        <w:rPr>
          <w:szCs w:val="24"/>
        </w:rPr>
        <w:t>særskilt tillatelse fra Fylkesmannen.</w:t>
      </w:r>
    </w:p>
    <w:p w:rsidR="0083270A" w:rsidRDefault="0083270A">
      <w:pPr>
        <w:rPr>
          <w:szCs w:val="24"/>
        </w:rPr>
      </w:pPr>
    </w:p>
    <w:p w:rsidR="00990B1E" w:rsidRDefault="00990B1E" w:rsidP="00990B1E">
      <w:pPr>
        <w:rPr>
          <w:b/>
          <w:szCs w:val="24"/>
        </w:rPr>
      </w:pPr>
      <w:r w:rsidRPr="00E249A6">
        <w:rPr>
          <w:b/>
          <w:szCs w:val="24"/>
        </w:rPr>
        <w:lastRenderedPageBreak/>
        <w:t xml:space="preserve">Skjemaet skal gi Fylkesmannen nødvendig informasjon </w:t>
      </w:r>
      <w:r>
        <w:rPr>
          <w:b/>
          <w:szCs w:val="24"/>
        </w:rPr>
        <w:t>for</w:t>
      </w:r>
      <w:r w:rsidRPr="00E249A6">
        <w:rPr>
          <w:b/>
          <w:szCs w:val="24"/>
        </w:rPr>
        <w:t xml:space="preserve"> </w:t>
      </w:r>
      <w:r>
        <w:rPr>
          <w:b/>
          <w:szCs w:val="24"/>
        </w:rPr>
        <w:t>vurdering av</w:t>
      </w:r>
      <w:r w:rsidRPr="00E249A6">
        <w:rPr>
          <w:b/>
          <w:szCs w:val="24"/>
        </w:rPr>
        <w:t xml:space="preserve"> virksomhetens drift. Ufullstendige skjemaer kan føre til at vi må be om tilleggsinformasjon, </w:t>
      </w:r>
      <w:r>
        <w:rPr>
          <w:b/>
          <w:szCs w:val="24"/>
        </w:rPr>
        <w:t xml:space="preserve">noe </w:t>
      </w:r>
      <w:r w:rsidRPr="00E249A6">
        <w:rPr>
          <w:b/>
          <w:szCs w:val="24"/>
        </w:rPr>
        <w:t xml:space="preserve">som vil forsinke saksbehandlingen. Ta </w:t>
      </w:r>
      <w:r w:rsidR="00BA1B5A">
        <w:rPr>
          <w:b/>
          <w:szCs w:val="24"/>
        </w:rPr>
        <w:t xml:space="preserve">gjerne </w:t>
      </w:r>
      <w:r w:rsidRPr="00E249A6">
        <w:rPr>
          <w:b/>
          <w:szCs w:val="24"/>
        </w:rPr>
        <w:t>kontakt hvis det er noe dere lurer på.</w:t>
      </w:r>
    </w:p>
    <w:p w:rsidR="00F14338" w:rsidRDefault="00F14338" w:rsidP="00990B1E">
      <w:pPr>
        <w:rPr>
          <w:b/>
          <w:szCs w:val="24"/>
        </w:rPr>
      </w:pPr>
      <w:bookmarkStart w:id="0" w:name="_GoBack"/>
      <w:bookmarkEnd w:id="0"/>
    </w:p>
    <w:p w:rsidR="00F14338" w:rsidRPr="00E249A6" w:rsidRDefault="00F14338" w:rsidP="00990B1E">
      <w:pPr>
        <w:rPr>
          <w:b/>
          <w:szCs w:val="24"/>
        </w:rPr>
      </w:pPr>
      <w:r>
        <w:rPr>
          <w:b/>
          <w:szCs w:val="24"/>
        </w:rPr>
        <w:t>Dato: __________________</w:t>
      </w:r>
    </w:p>
    <w:p w:rsidR="003B6944" w:rsidRPr="00E66000" w:rsidRDefault="003B6944">
      <w:pPr>
        <w:rPr>
          <w:b/>
          <w:sz w:val="28"/>
          <w:szCs w:val="28"/>
        </w:rPr>
      </w:pPr>
    </w:p>
    <w:p w:rsidR="00D83A8B" w:rsidRDefault="00D83A8B" w:rsidP="00D83A8B">
      <w:pPr>
        <w:pStyle w:val="Listeavsnitt"/>
        <w:numPr>
          <w:ilvl w:val="0"/>
          <w:numId w:val="14"/>
        </w:numPr>
        <w:spacing w:after="120"/>
        <w:ind w:left="714" w:hanging="357"/>
        <w:rPr>
          <w:b/>
          <w:sz w:val="28"/>
          <w:szCs w:val="28"/>
        </w:rPr>
      </w:pPr>
      <w:r w:rsidRPr="00555C0A">
        <w:rPr>
          <w:b/>
          <w:sz w:val="28"/>
          <w:szCs w:val="28"/>
        </w:rPr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828"/>
        <w:gridCol w:w="3084"/>
      </w:tblGrid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Bedriftsnavn:</w:t>
            </w:r>
          </w:p>
        </w:tc>
        <w:tc>
          <w:tcPr>
            <w:tcW w:w="6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 xml:space="preserve"> </w:t>
            </w: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Org. nr. (bedrift):</w:t>
            </w:r>
          </w:p>
        </w:tc>
        <w:tc>
          <w:tcPr>
            <w:tcW w:w="6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Gate</w:t>
            </w:r>
            <w:r>
              <w:rPr>
                <w:szCs w:val="22"/>
              </w:rPr>
              <w:t>-/besøks</w:t>
            </w:r>
            <w:r w:rsidRPr="00BE3A2C">
              <w:rPr>
                <w:szCs w:val="22"/>
              </w:rPr>
              <w:t>adresse: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Postadresse: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Kontaktperson: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Tlf</w:t>
            </w:r>
            <w:r>
              <w:rPr>
                <w:szCs w:val="22"/>
              </w:rPr>
              <w:t>.</w:t>
            </w:r>
            <w:r w:rsidRPr="00BE3A2C">
              <w:rPr>
                <w:szCs w:val="22"/>
              </w:rPr>
              <w:t>:</w:t>
            </w: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e-post: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Kommune</w:t>
            </w:r>
            <w:r>
              <w:rPr>
                <w:szCs w:val="22"/>
              </w:rPr>
              <w:t xml:space="preserve"> (bedrift)</w:t>
            </w:r>
            <w:r w:rsidRPr="00BE3A2C">
              <w:rPr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 xml:space="preserve"> </w:t>
            </w:r>
          </w:p>
        </w:tc>
      </w:tr>
    </w:tbl>
    <w:p w:rsidR="00D83A8B" w:rsidRDefault="00D83A8B" w:rsidP="00D83A8B">
      <w:pPr>
        <w:spacing w:line="360" w:lineRule="auto"/>
      </w:pPr>
    </w:p>
    <w:p w:rsidR="00D83A8B" w:rsidRPr="00487141" w:rsidRDefault="00D83A8B" w:rsidP="00D83A8B">
      <w:pPr>
        <w:numPr>
          <w:ilvl w:val="0"/>
          <w:numId w:val="14"/>
        </w:numPr>
        <w:suppressAutoHyphens/>
        <w:autoSpaceDN w:val="0"/>
        <w:spacing w:after="120"/>
        <w:ind w:left="714" w:hanging="357"/>
        <w:textAlignment w:val="baseline"/>
        <w:rPr>
          <w:b/>
          <w:sz w:val="28"/>
        </w:rPr>
      </w:pPr>
      <w:r w:rsidRPr="00487141">
        <w:rPr>
          <w:b/>
          <w:sz w:val="28"/>
        </w:rPr>
        <w:t>Anleggs</w:t>
      </w:r>
      <w:r>
        <w:rPr>
          <w:b/>
          <w:sz w:val="28"/>
        </w:rPr>
        <w:t>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3260"/>
        <w:gridCol w:w="2659"/>
      </w:tblGrid>
      <w:tr w:rsidR="00D83A8B" w:rsidRPr="00BE3A2C" w:rsidTr="002445F2">
        <w:trPr>
          <w:trHeight w:hRule="exact" w:val="454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Navn på anlegg/ sted: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Default="00D83A8B" w:rsidP="002445F2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Kommune (anlegg):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454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Gårdsnr./ bruksnr./ ev</w:t>
            </w:r>
            <w:r>
              <w:rPr>
                <w:szCs w:val="22"/>
              </w:rPr>
              <w:t>.</w:t>
            </w:r>
            <w:r w:rsidRPr="00BE3A2C">
              <w:rPr>
                <w:szCs w:val="22"/>
              </w:rPr>
              <w:t>festenr.: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39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Kartreferanse (UTM- koord.)</w:t>
            </w:r>
            <w:r>
              <w:rPr>
                <w:rStyle w:val="Fotnotereferanse"/>
                <w:szCs w:val="22"/>
              </w:rPr>
              <w:footnoteReference w:id="1"/>
            </w:r>
            <w:r w:rsidRPr="00BE3A2C">
              <w:rPr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  <w:r w:rsidRPr="00BE3A2C">
              <w:rPr>
                <w:szCs w:val="22"/>
              </w:rPr>
              <w:t xml:space="preserve">Sonebelte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  <w:r w:rsidRPr="00BE3A2C">
              <w:rPr>
                <w:szCs w:val="22"/>
              </w:rPr>
              <w:t xml:space="preserve">Nord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  <w:r w:rsidRPr="00BE3A2C">
              <w:rPr>
                <w:szCs w:val="22"/>
              </w:rPr>
              <w:t xml:space="preserve">Øst </w:t>
            </w:r>
          </w:p>
        </w:tc>
      </w:tr>
      <w:tr w:rsidR="00D83A8B" w:rsidRPr="00BE3A2C" w:rsidTr="002445F2">
        <w:trPr>
          <w:trHeight w:hRule="exact" w:val="397"/>
        </w:trPr>
        <w:tc>
          <w:tcPr>
            <w:tcW w:w="209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  <w:r w:rsidRPr="00BE3A2C">
              <w:rPr>
                <w:szCs w:val="22"/>
              </w:rPr>
              <w:t>32</w:t>
            </w:r>
            <w:r>
              <w:rPr>
                <w:szCs w:val="22"/>
              </w:rPr>
              <w:t>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</w:p>
        </w:tc>
      </w:tr>
      <w:tr w:rsidR="00D83A8B" w:rsidRPr="00BE3A2C" w:rsidTr="002445F2">
        <w:trPr>
          <w:trHeight w:hRule="exact" w:val="736"/>
        </w:trPr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rPr>
                <w:szCs w:val="22"/>
              </w:rPr>
            </w:pPr>
            <w:r w:rsidRPr="00BE3A2C">
              <w:rPr>
                <w:szCs w:val="22"/>
              </w:rPr>
              <w:t>Anlegg bygget/ etablert år: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  <w:r w:rsidRPr="00BE3A2C">
              <w:rPr>
                <w:szCs w:val="22"/>
              </w:rPr>
              <w:t>Eventuelt endret/utvidet år: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8B" w:rsidRPr="00BE3A2C" w:rsidRDefault="00D83A8B" w:rsidP="002445F2">
            <w:pPr>
              <w:ind w:right="56"/>
              <w:jc w:val="center"/>
              <w:rPr>
                <w:szCs w:val="22"/>
              </w:rPr>
            </w:pPr>
          </w:p>
        </w:tc>
      </w:tr>
      <w:tr w:rsidR="00122463" w:rsidRPr="00BA1B5A" w:rsidTr="00BA1B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5"/>
        </w:trPr>
        <w:tc>
          <w:tcPr>
            <w:tcW w:w="662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463" w:rsidRPr="00BA1B5A" w:rsidRDefault="00122463" w:rsidP="00DF0913">
            <w:pPr>
              <w:ind w:right="56"/>
              <w:rPr>
                <w:szCs w:val="22"/>
              </w:rPr>
            </w:pPr>
            <w:r w:rsidRPr="00BA1B5A">
              <w:rPr>
                <w:szCs w:val="22"/>
              </w:rPr>
              <w:t>Avstand til nærmeste bolig, skole, institusjon og lignende (m)</w:t>
            </w:r>
            <w:r w:rsidR="002D17D4">
              <w:rPr>
                <w:szCs w:val="22"/>
              </w:rPr>
              <w:t>:</w:t>
            </w:r>
          </w:p>
        </w:tc>
        <w:tc>
          <w:tcPr>
            <w:tcW w:w="26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463" w:rsidRPr="00BA1B5A" w:rsidRDefault="00122463" w:rsidP="00DF0913">
            <w:pPr>
              <w:ind w:right="56"/>
              <w:rPr>
                <w:szCs w:val="22"/>
              </w:rPr>
            </w:pPr>
          </w:p>
        </w:tc>
      </w:tr>
    </w:tbl>
    <w:p w:rsidR="00555C0A" w:rsidRPr="00760DE7" w:rsidRDefault="00555C0A">
      <w:pPr>
        <w:rPr>
          <w:sz w:val="22"/>
          <w:szCs w:val="22"/>
        </w:rPr>
      </w:pPr>
    </w:p>
    <w:p w:rsidR="0052550D" w:rsidRDefault="0052550D" w:rsidP="0052550D">
      <w:pPr>
        <w:rPr>
          <w:b/>
          <w:sz w:val="28"/>
          <w:szCs w:val="28"/>
        </w:rPr>
      </w:pPr>
    </w:p>
    <w:p w:rsidR="001077BA" w:rsidRDefault="001077BA" w:rsidP="00D83A8B">
      <w:pPr>
        <w:pStyle w:val="Listeavsnitt"/>
        <w:numPr>
          <w:ilvl w:val="0"/>
          <w:numId w:val="14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Planstatus </w:t>
      </w:r>
    </w:p>
    <w:p w:rsidR="00E26047" w:rsidRDefault="00E26047" w:rsidP="00277665">
      <w:pPr>
        <w:spacing w:after="40" w:line="240" w:lineRule="atLeast"/>
        <w:rPr>
          <w:szCs w:val="24"/>
        </w:rPr>
      </w:pP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 xml:space="preserve">ved </w:t>
      </w:r>
      <w:r w:rsidRPr="00E26047">
        <w:rPr>
          <w:szCs w:val="24"/>
        </w:rPr>
        <w:t>meld</w:t>
      </w:r>
      <w:r w:rsidR="001C510F">
        <w:rPr>
          <w:szCs w:val="24"/>
        </w:rPr>
        <w:t>e</w:t>
      </w:r>
      <w:r w:rsidRPr="00E26047">
        <w:rPr>
          <w:szCs w:val="24"/>
        </w:rPr>
        <w:t xml:space="preserve">skjemaet. </w:t>
      </w:r>
      <w:r>
        <w:rPr>
          <w:szCs w:val="24"/>
        </w:rPr>
        <w:t xml:space="preserve">Planbestemmelsene kan gi føringer blant annet for utforming av anlegg, støy, lukt med mer. </w:t>
      </w:r>
    </w:p>
    <w:p w:rsidR="00277665" w:rsidRDefault="00277665" w:rsidP="00277665">
      <w:pPr>
        <w:spacing w:after="40" w:line="240" w:lineRule="atLeast"/>
        <w:rPr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64199" w:rsidRPr="00D412BD" w:rsidTr="0083270A">
        <w:trPr>
          <w:trHeight w:hRule="exact" w:val="507"/>
        </w:trPr>
        <w:tc>
          <w:tcPr>
            <w:tcW w:w="4786" w:type="dxa"/>
            <w:tcBorders>
              <w:right w:val="single" w:sz="2" w:space="0" w:color="auto"/>
            </w:tcBorders>
            <w:vAlign w:val="center"/>
          </w:tcPr>
          <w:p w:rsidR="00E64199" w:rsidRPr="00D412BD" w:rsidRDefault="00E64199" w:rsidP="0083270A">
            <w:pPr>
              <w:rPr>
                <w:szCs w:val="22"/>
              </w:rPr>
            </w:pPr>
            <w:r w:rsidRPr="00D412BD">
              <w:rPr>
                <w:szCs w:val="22"/>
              </w:rPr>
              <w:t>Er lokaliseringen behandlet i reguleringsplan?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E64199" w:rsidRPr="00D412BD" w:rsidRDefault="00E64199" w:rsidP="0083270A">
            <w:pPr>
              <w:jc w:val="center"/>
              <w:rPr>
                <w:szCs w:val="22"/>
              </w:rPr>
            </w:pPr>
          </w:p>
        </w:tc>
      </w:tr>
      <w:tr w:rsidR="00E64199" w:rsidRPr="00D412BD" w:rsidTr="00E64199">
        <w:trPr>
          <w:trHeight w:hRule="exact" w:val="459"/>
        </w:trPr>
        <w:tc>
          <w:tcPr>
            <w:tcW w:w="4786" w:type="dxa"/>
            <w:tcBorders>
              <w:right w:val="single" w:sz="2" w:space="0" w:color="auto"/>
            </w:tcBorders>
            <w:vAlign w:val="center"/>
          </w:tcPr>
          <w:p w:rsidR="00E64199" w:rsidRPr="00D412BD" w:rsidRDefault="00E64199" w:rsidP="0083270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Reguleringsplanens navn</w:t>
            </w:r>
            <w:r w:rsidRPr="00D412BD">
              <w:rPr>
                <w:iCs/>
                <w:szCs w:val="22"/>
              </w:rPr>
              <w:t>: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E64199" w:rsidRPr="00D412BD" w:rsidRDefault="00E64199" w:rsidP="0083270A">
            <w:pPr>
              <w:jc w:val="center"/>
              <w:rPr>
                <w:szCs w:val="22"/>
              </w:rPr>
            </w:pPr>
          </w:p>
        </w:tc>
      </w:tr>
      <w:tr w:rsidR="00E64199" w:rsidRPr="00D412BD" w:rsidTr="0083270A">
        <w:trPr>
          <w:trHeight w:hRule="exact" w:val="552"/>
        </w:trPr>
        <w:tc>
          <w:tcPr>
            <w:tcW w:w="4786" w:type="dxa"/>
            <w:tcBorders>
              <w:right w:val="single" w:sz="2" w:space="0" w:color="auto"/>
            </w:tcBorders>
            <w:vAlign w:val="center"/>
          </w:tcPr>
          <w:p w:rsidR="00E64199" w:rsidRDefault="00E64199" w:rsidP="0083270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D</w:t>
            </w:r>
            <w:r w:rsidRPr="00D412BD">
              <w:rPr>
                <w:iCs/>
                <w:szCs w:val="22"/>
              </w:rPr>
              <w:t>ato for vedtak</w:t>
            </w:r>
            <w:r>
              <w:rPr>
                <w:iCs/>
                <w:szCs w:val="22"/>
              </w:rPr>
              <w:t>: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E64199" w:rsidRPr="00D412BD" w:rsidRDefault="00E64199" w:rsidP="0083270A">
            <w:pPr>
              <w:jc w:val="center"/>
              <w:rPr>
                <w:szCs w:val="22"/>
              </w:rPr>
            </w:pPr>
          </w:p>
        </w:tc>
      </w:tr>
    </w:tbl>
    <w:p w:rsidR="0052550D" w:rsidRPr="003B6944" w:rsidRDefault="00FE7D81" w:rsidP="00D83A8B">
      <w:pPr>
        <w:pStyle w:val="Listeavsnitt"/>
        <w:numPr>
          <w:ilvl w:val="0"/>
          <w:numId w:val="14"/>
        </w:numPr>
        <w:spacing w:after="120" w:line="240" w:lineRule="atLeast"/>
        <w:rPr>
          <w:b/>
          <w:sz w:val="28"/>
          <w:szCs w:val="28"/>
        </w:rPr>
      </w:pPr>
      <w:r w:rsidRPr="003B6944">
        <w:rPr>
          <w:b/>
          <w:sz w:val="28"/>
          <w:szCs w:val="28"/>
        </w:rPr>
        <w:t>Produksjonsdata</w:t>
      </w:r>
    </w:p>
    <w:p w:rsidR="00E660BB" w:rsidRDefault="00E87C1C" w:rsidP="00E660BB">
      <w:pPr>
        <w:numPr>
          <w:ilvl w:val="0"/>
          <w:numId w:val="5"/>
        </w:numPr>
        <w:spacing w:after="120" w:line="240" w:lineRule="atLeast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beskrivelse</w:t>
      </w:r>
    </w:p>
    <w:tbl>
      <w:tblPr>
        <w:tblW w:w="942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253"/>
      </w:tblGrid>
      <w:tr w:rsidR="00E660BB" w:rsidTr="00122463">
        <w:trPr>
          <w:trHeight w:val="624"/>
        </w:trPr>
        <w:tc>
          <w:tcPr>
            <w:tcW w:w="5170" w:type="dxa"/>
            <w:vAlign w:val="center"/>
          </w:tcPr>
          <w:p w:rsidR="00E660BB" w:rsidRPr="00F07E79" w:rsidRDefault="00E660BB" w:rsidP="00DF0913">
            <w:pPr>
              <w:ind w:left="67"/>
              <w:rPr>
                <w:b/>
                <w:bCs/>
                <w:iCs/>
                <w:sz w:val="22"/>
                <w:szCs w:val="24"/>
              </w:rPr>
            </w:pPr>
            <w:r w:rsidRPr="00F07E79">
              <w:rPr>
                <w:b/>
                <w:bCs/>
                <w:iCs/>
                <w:sz w:val="22"/>
                <w:szCs w:val="24"/>
              </w:rPr>
              <w:br w:type="page"/>
            </w:r>
            <w:r w:rsidRPr="00F07E79">
              <w:rPr>
                <w:iCs/>
                <w:sz w:val="22"/>
                <w:szCs w:val="24"/>
              </w:rPr>
              <w:t>Systembeskrivelse og flytskjema</w:t>
            </w:r>
            <w:r>
              <w:rPr>
                <w:iCs/>
                <w:sz w:val="22"/>
                <w:szCs w:val="24"/>
              </w:rPr>
              <w:t xml:space="preserve"> for anlegget</w:t>
            </w:r>
            <w:r w:rsidR="00990B1E">
              <w:rPr>
                <w:iCs/>
                <w:sz w:val="22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660BB" w:rsidRPr="00F07E79" w:rsidRDefault="00E87C1C" w:rsidP="00DF0913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>I</w:t>
            </w:r>
            <w:r w:rsidR="00E660BB" w:rsidRPr="00F07E79">
              <w:rPr>
                <w:b/>
                <w:bCs/>
                <w:iCs/>
                <w:sz w:val="22"/>
                <w:szCs w:val="24"/>
              </w:rPr>
              <w:t xml:space="preserve"> vedlegg</w:t>
            </w:r>
          </w:p>
        </w:tc>
      </w:tr>
      <w:tr w:rsidR="00325ED5" w:rsidTr="00122463">
        <w:trPr>
          <w:trHeight w:val="624"/>
        </w:trPr>
        <w:tc>
          <w:tcPr>
            <w:tcW w:w="5170" w:type="dxa"/>
            <w:vAlign w:val="center"/>
          </w:tcPr>
          <w:p w:rsidR="00325ED5" w:rsidRPr="00325ED5" w:rsidRDefault="00325ED5" w:rsidP="00DF0913">
            <w:pPr>
              <w:ind w:left="67"/>
              <w:rPr>
                <w:bCs/>
                <w:iCs/>
                <w:sz w:val="22"/>
                <w:szCs w:val="24"/>
              </w:rPr>
            </w:pPr>
            <w:r w:rsidRPr="00325ED5">
              <w:rPr>
                <w:bCs/>
                <w:iCs/>
                <w:sz w:val="22"/>
                <w:szCs w:val="24"/>
              </w:rPr>
              <w:t>Type brensler</w:t>
            </w:r>
            <w:r w:rsidR="00990B1E">
              <w:rPr>
                <w:bCs/>
                <w:iCs/>
                <w:sz w:val="22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25ED5" w:rsidRDefault="00325ED5" w:rsidP="00DF0913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</w:p>
        </w:tc>
      </w:tr>
    </w:tbl>
    <w:p w:rsidR="00990B1E" w:rsidRDefault="00990B1E" w:rsidP="00990B1E">
      <w:pPr>
        <w:spacing w:after="120" w:line="240" w:lineRule="atLeast"/>
        <w:rPr>
          <w:b/>
          <w:sz w:val="22"/>
          <w:szCs w:val="22"/>
        </w:rPr>
      </w:pPr>
    </w:p>
    <w:p w:rsidR="00E660BB" w:rsidRPr="00E660BB" w:rsidRDefault="00E660BB" w:rsidP="00E660BB">
      <w:pPr>
        <w:numPr>
          <w:ilvl w:val="0"/>
          <w:numId w:val="5"/>
        </w:numPr>
        <w:spacing w:after="120" w:line="240" w:lineRule="atLeast"/>
        <w:ind w:left="714" w:hanging="357"/>
        <w:rPr>
          <w:b/>
          <w:sz w:val="22"/>
          <w:szCs w:val="22"/>
        </w:rPr>
      </w:pPr>
      <w:r w:rsidRPr="00760DE7">
        <w:rPr>
          <w:b/>
          <w:sz w:val="22"/>
          <w:szCs w:val="22"/>
        </w:rPr>
        <w:t>anlegg med en type hovedbrensel</w:t>
      </w:r>
      <w:r w:rsidR="00325ED5">
        <w:rPr>
          <w:b/>
          <w:sz w:val="22"/>
          <w:szCs w:val="22"/>
        </w:rPr>
        <w:t xml:space="preserve"> (angi hovedbrensel)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3128"/>
        <w:gridCol w:w="967"/>
      </w:tblGrid>
      <w:tr w:rsidR="00603E56" w:rsidRPr="00760DE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603E56" w:rsidRPr="00760DE7" w:rsidRDefault="00D026E8" w:rsidP="00775130">
            <w:pPr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Samlet installert</w:t>
            </w:r>
            <w:r w:rsidR="00603E56" w:rsidRPr="00760DE7">
              <w:rPr>
                <w:iCs/>
                <w:sz w:val="22"/>
                <w:szCs w:val="22"/>
              </w:rPr>
              <w:t xml:space="preserve"> innfyrt effekt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775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603E56" w:rsidRPr="00760DE7" w:rsidRDefault="00603E56" w:rsidP="00775130">
            <w:pPr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iCs/>
                <w:sz w:val="20"/>
                <w:szCs w:val="22"/>
              </w:rPr>
              <w:t>MW</w:t>
            </w:r>
          </w:p>
        </w:tc>
      </w:tr>
      <w:tr w:rsidR="00603E56" w:rsidRPr="00760DE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603E56" w:rsidRPr="00760DE7" w:rsidRDefault="00603E56" w:rsidP="00775130">
            <w:pPr>
              <w:rPr>
                <w:iCs/>
                <w:sz w:val="22"/>
                <w:szCs w:val="22"/>
              </w:rPr>
            </w:pPr>
            <w:r w:rsidRPr="00760DE7">
              <w:rPr>
                <w:iCs/>
                <w:sz w:val="22"/>
                <w:szCs w:val="22"/>
              </w:rPr>
              <w:t xml:space="preserve">Antall </w:t>
            </w:r>
            <w:r w:rsidR="00D026E8">
              <w:rPr>
                <w:iCs/>
                <w:sz w:val="22"/>
                <w:szCs w:val="22"/>
              </w:rPr>
              <w:t>fyringsenheter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775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603E56" w:rsidRPr="00760DE7" w:rsidRDefault="00603E56" w:rsidP="00775130">
            <w:pPr>
              <w:jc w:val="center"/>
              <w:rPr>
                <w:i/>
                <w:iCs/>
                <w:sz w:val="20"/>
                <w:szCs w:val="22"/>
              </w:rPr>
            </w:pPr>
            <w:r w:rsidRPr="00760DE7">
              <w:rPr>
                <w:i/>
                <w:iCs/>
                <w:sz w:val="20"/>
                <w:szCs w:val="22"/>
              </w:rPr>
              <w:t>stk</w:t>
            </w:r>
          </w:p>
        </w:tc>
      </w:tr>
      <w:tr w:rsidR="00603E56" w:rsidRPr="00760DE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775130">
            <w:pPr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Estimert driftstid</w:t>
            </w:r>
            <w:r w:rsidR="000C7A5C" w:rsidRPr="00760DE7">
              <w:rPr>
                <w:sz w:val="22"/>
                <w:szCs w:val="22"/>
              </w:rPr>
              <w:t xml:space="preserve"> - </w:t>
            </w:r>
            <w:r w:rsidRPr="00555C0A"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timer/år</w:t>
            </w:r>
          </w:p>
        </w:tc>
      </w:tr>
      <w:tr w:rsidR="00603E56" w:rsidRPr="00760DE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Estimert driftstid</w:t>
            </w:r>
            <w:r w:rsidR="000C7A5C" w:rsidRPr="00760DE7">
              <w:rPr>
                <w:sz w:val="22"/>
                <w:szCs w:val="22"/>
              </w:rPr>
              <w:t xml:space="preserve"> </w:t>
            </w:r>
            <w:r w:rsidR="00A3438A">
              <w:rPr>
                <w:sz w:val="22"/>
                <w:szCs w:val="22"/>
              </w:rPr>
              <w:t>–</w:t>
            </w:r>
            <w:r w:rsidR="000C7A5C" w:rsidRPr="00760DE7">
              <w:rPr>
                <w:sz w:val="22"/>
                <w:szCs w:val="22"/>
              </w:rPr>
              <w:t xml:space="preserve"> </w:t>
            </w:r>
            <w:r w:rsidRPr="00555C0A">
              <w:rPr>
                <w:i/>
                <w:sz w:val="22"/>
                <w:szCs w:val="22"/>
              </w:rPr>
              <w:t>spiss</w:t>
            </w:r>
            <w:r w:rsidR="00A3438A">
              <w:rPr>
                <w:i/>
                <w:sz w:val="22"/>
                <w:szCs w:val="22"/>
              </w:rPr>
              <w:t>-/reserve</w:t>
            </w:r>
            <w:r w:rsidRPr="00555C0A">
              <w:rPr>
                <w:i/>
                <w:sz w:val="22"/>
                <w:szCs w:val="22"/>
              </w:rPr>
              <w:t>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time /år</w:t>
            </w:r>
          </w:p>
        </w:tc>
      </w:tr>
      <w:tr w:rsidR="00603E56" w:rsidRPr="00760DE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Estimert produsert energimengde – </w:t>
            </w:r>
            <w:r w:rsidRPr="00555C0A"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GWh/år</w:t>
            </w:r>
          </w:p>
        </w:tc>
      </w:tr>
      <w:tr w:rsidR="00603E56" w:rsidRPr="00760DE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Estimert produsert energimengde – </w:t>
            </w:r>
            <w:r w:rsidRPr="00555C0A">
              <w:rPr>
                <w:i/>
                <w:sz w:val="22"/>
                <w:szCs w:val="22"/>
              </w:rPr>
              <w:t>spiss</w:t>
            </w:r>
            <w:r w:rsidR="00A3438A">
              <w:rPr>
                <w:i/>
                <w:sz w:val="22"/>
                <w:szCs w:val="22"/>
              </w:rPr>
              <w:t>-/reserve</w:t>
            </w:r>
            <w:r w:rsidRPr="00555C0A">
              <w:rPr>
                <w:i/>
                <w:sz w:val="22"/>
                <w:szCs w:val="22"/>
              </w:rPr>
              <w:t>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775130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GWh/år</w:t>
            </w:r>
          </w:p>
        </w:tc>
      </w:tr>
      <w:tr w:rsidR="00775130" w:rsidTr="007751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0" w:type="dxa"/>
            <w:gridSpan w:val="3"/>
          </w:tcPr>
          <w:p w:rsidR="00775130" w:rsidRDefault="00775130" w:rsidP="00775130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B66F0" w:rsidRPr="00760DE7" w:rsidRDefault="007B66F0" w:rsidP="00760DE7">
      <w:pPr>
        <w:rPr>
          <w:b/>
          <w:color w:val="FF0000"/>
          <w:sz w:val="22"/>
          <w:szCs w:val="22"/>
        </w:rPr>
      </w:pPr>
    </w:p>
    <w:p w:rsidR="00603E56" w:rsidRPr="00E87C1C" w:rsidRDefault="00781CE4" w:rsidP="00E43DE4">
      <w:pPr>
        <w:numPr>
          <w:ilvl w:val="0"/>
          <w:numId w:val="5"/>
        </w:numPr>
        <w:spacing w:after="120"/>
        <w:ind w:left="714" w:hanging="357"/>
        <w:rPr>
          <w:b/>
          <w:color w:val="FF0000"/>
          <w:sz w:val="22"/>
          <w:szCs w:val="22"/>
        </w:rPr>
      </w:pPr>
      <w:r w:rsidRPr="00760DE7">
        <w:rPr>
          <w:b/>
          <w:sz w:val="22"/>
          <w:szCs w:val="22"/>
        </w:rPr>
        <w:t>anlegg med flere typer hovedbrensle</w:t>
      </w:r>
      <w:r w:rsidR="000C7A5C" w:rsidRPr="00760DE7">
        <w:rPr>
          <w:b/>
          <w:sz w:val="22"/>
          <w:szCs w:val="22"/>
        </w:rPr>
        <w:t>r</w:t>
      </w:r>
      <w:r w:rsidR="00325ED5">
        <w:rPr>
          <w:b/>
          <w:sz w:val="22"/>
          <w:szCs w:val="22"/>
        </w:rPr>
        <w:t xml:space="preserve"> (angi hovedbrensler)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184"/>
        <w:gridCol w:w="958"/>
      </w:tblGrid>
      <w:tr w:rsidR="00603E56" w:rsidRPr="00760DE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603E56" w:rsidRPr="00760DE7" w:rsidRDefault="00A3438A" w:rsidP="006906F0">
            <w:pPr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Samlet installert</w:t>
            </w:r>
            <w:r w:rsidR="00603E56" w:rsidRPr="00760DE7">
              <w:rPr>
                <w:iCs/>
                <w:sz w:val="22"/>
                <w:szCs w:val="22"/>
              </w:rPr>
              <w:t xml:space="preserve"> innfyrt effekt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603E56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603E56" w:rsidRPr="00760DE7" w:rsidRDefault="00603E56" w:rsidP="00603E56">
            <w:pPr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iCs/>
                <w:sz w:val="20"/>
                <w:szCs w:val="22"/>
              </w:rPr>
              <w:t>MW</w:t>
            </w:r>
          </w:p>
        </w:tc>
      </w:tr>
      <w:tr w:rsidR="00603E56" w:rsidRPr="00760DE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603E56" w:rsidRPr="00760DE7" w:rsidRDefault="00603E56" w:rsidP="006906F0">
            <w:pPr>
              <w:rPr>
                <w:iCs/>
                <w:sz w:val="22"/>
                <w:szCs w:val="22"/>
              </w:rPr>
            </w:pPr>
            <w:r w:rsidRPr="00760DE7">
              <w:rPr>
                <w:iCs/>
                <w:sz w:val="22"/>
                <w:szCs w:val="22"/>
              </w:rPr>
              <w:t xml:space="preserve">Antall </w:t>
            </w:r>
            <w:r w:rsidR="00A3438A">
              <w:rPr>
                <w:iCs/>
                <w:sz w:val="22"/>
                <w:szCs w:val="22"/>
              </w:rPr>
              <w:t>fyringsenheter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603E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603E56" w:rsidRPr="00760DE7" w:rsidRDefault="00603E56" w:rsidP="00603E56">
            <w:pPr>
              <w:jc w:val="center"/>
              <w:rPr>
                <w:i/>
                <w:iCs/>
                <w:sz w:val="20"/>
                <w:szCs w:val="22"/>
              </w:rPr>
            </w:pPr>
            <w:r w:rsidRPr="00760DE7">
              <w:rPr>
                <w:i/>
                <w:iCs/>
                <w:sz w:val="20"/>
                <w:szCs w:val="22"/>
              </w:rPr>
              <w:t>stk</w:t>
            </w:r>
          </w:p>
        </w:tc>
      </w:tr>
      <w:tr w:rsidR="00603E56" w:rsidRPr="00760DE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6906F0">
            <w:pPr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Estimert driftstid</w:t>
            </w:r>
            <w:r w:rsidR="00555C0A">
              <w:rPr>
                <w:sz w:val="22"/>
                <w:szCs w:val="22"/>
              </w:rPr>
              <w:t xml:space="preserve"> -</w:t>
            </w:r>
            <w:r w:rsidRPr="00555C0A">
              <w:rPr>
                <w:i/>
                <w:sz w:val="22"/>
                <w:szCs w:val="22"/>
              </w:rPr>
              <w:t xml:space="preserve"> grunnlast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603E56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603E56">
            <w:pPr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timer/år</w:t>
            </w:r>
          </w:p>
        </w:tc>
      </w:tr>
      <w:tr w:rsidR="00603E56" w:rsidRPr="00760DE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6906F0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Estimert driftstid</w:t>
            </w:r>
            <w:r w:rsidR="00555C0A">
              <w:rPr>
                <w:sz w:val="22"/>
                <w:szCs w:val="22"/>
              </w:rPr>
              <w:t xml:space="preserve"> </w:t>
            </w:r>
            <w:r w:rsidR="00A3438A">
              <w:rPr>
                <w:sz w:val="22"/>
                <w:szCs w:val="22"/>
              </w:rPr>
              <w:t>–</w:t>
            </w:r>
            <w:r w:rsidRPr="00760DE7">
              <w:rPr>
                <w:sz w:val="22"/>
                <w:szCs w:val="22"/>
              </w:rPr>
              <w:t xml:space="preserve"> </w:t>
            </w:r>
            <w:r w:rsidRPr="00555C0A">
              <w:rPr>
                <w:i/>
                <w:sz w:val="22"/>
                <w:szCs w:val="22"/>
              </w:rPr>
              <w:t>spiss</w:t>
            </w:r>
            <w:r w:rsidR="00A3438A">
              <w:rPr>
                <w:i/>
                <w:sz w:val="22"/>
                <w:szCs w:val="22"/>
              </w:rPr>
              <w:t>-/reserve</w:t>
            </w:r>
            <w:r w:rsidRPr="00555C0A">
              <w:rPr>
                <w:i/>
                <w:sz w:val="22"/>
                <w:szCs w:val="22"/>
              </w:rPr>
              <w:t>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time /år</w:t>
            </w:r>
          </w:p>
        </w:tc>
      </w:tr>
      <w:tr w:rsidR="00603E56" w:rsidRPr="00760DE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DF584B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Estimert produsert energimengde – </w:t>
            </w:r>
            <w:r w:rsidRPr="00555C0A"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GWh/år</w:t>
            </w:r>
          </w:p>
        </w:tc>
      </w:tr>
      <w:tr w:rsidR="00603E56" w:rsidRPr="00760DE7" w:rsidTr="005255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E56" w:rsidRPr="00760DE7" w:rsidRDefault="00603E56" w:rsidP="00DF584B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Estimert produsert energimengde – </w:t>
            </w:r>
            <w:r w:rsidRPr="00555C0A">
              <w:rPr>
                <w:i/>
                <w:sz w:val="22"/>
                <w:szCs w:val="22"/>
              </w:rPr>
              <w:t>spiss</w:t>
            </w:r>
            <w:r w:rsidR="00A3438A">
              <w:rPr>
                <w:i/>
                <w:sz w:val="22"/>
                <w:szCs w:val="22"/>
              </w:rPr>
              <w:t>-/reserve</w:t>
            </w:r>
            <w:r w:rsidRPr="00555C0A">
              <w:rPr>
                <w:i/>
                <w:sz w:val="22"/>
                <w:szCs w:val="22"/>
              </w:rPr>
              <w:t>last</w:t>
            </w:r>
          </w:p>
        </w:tc>
        <w:tc>
          <w:tcPr>
            <w:tcW w:w="31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03E56" w:rsidRPr="00760DE7" w:rsidRDefault="00603E56" w:rsidP="00603E56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760DE7">
              <w:rPr>
                <w:i/>
                <w:sz w:val="20"/>
                <w:szCs w:val="22"/>
              </w:rPr>
              <w:t>GWh/år</w:t>
            </w:r>
          </w:p>
        </w:tc>
      </w:tr>
    </w:tbl>
    <w:p w:rsidR="0052550D" w:rsidRDefault="0052550D" w:rsidP="000515F1">
      <w:pPr>
        <w:rPr>
          <w:b/>
          <w:color w:val="FF0000"/>
          <w:szCs w:val="22"/>
        </w:rPr>
      </w:pPr>
    </w:p>
    <w:p w:rsidR="00E660BB" w:rsidRPr="00F07E79" w:rsidRDefault="00E660BB" w:rsidP="000515F1">
      <w:pPr>
        <w:rPr>
          <w:b/>
          <w:color w:val="FF0000"/>
          <w:szCs w:val="22"/>
        </w:rPr>
      </w:pPr>
    </w:p>
    <w:p w:rsidR="00603E56" w:rsidRDefault="00A3438A" w:rsidP="000C7A5C">
      <w:pPr>
        <w:numPr>
          <w:ilvl w:val="0"/>
          <w:numId w:val="5"/>
        </w:numPr>
        <w:rPr>
          <w:b/>
          <w:szCs w:val="22"/>
        </w:rPr>
      </w:pPr>
      <w:r>
        <w:rPr>
          <w:b/>
          <w:szCs w:val="22"/>
        </w:rPr>
        <w:t>Opplysninger om fyringsenhetene</w:t>
      </w:r>
    </w:p>
    <w:p w:rsidR="0052550D" w:rsidRPr="00F07E79" w:rsidRDefault="0052550D" w:rsidP="0052550D">
      <w:pPr>
        <w:ind w:left="720"/>
        <w:rPr>
          <w:b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98"/>
        <w:gridCol w:w="1451"/>
        <w:gridCol w:w="1511"/>
        <w:gridCol w:w="1082"/>
        <w:gridCol w:w="1068"/>
      </w:tblGrid>
      <w:tr w:rsidR="00760DE7" w:rsidRPr="00760DE7" w:rsidTr="00AC1E23">
        <w:trPr>
          <w:trHeight w:val="859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1B9A" w:rsidRPr="00760DE7" w:rsidRDefault="009C1B9A" w:rsidP="006906F0">
            <w:pPr>
              <w:ind w:right="56"/>
              <w:rPr>
                <w:iCs/>
                <w:color w:val="FF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B9A" w:rsidRPr="00760DE7" w:rsidRDefault="009C1B9A" w:rsidP="00A9675C">
            <w:pPr>
              <w:ind w:right="56"/>
              <w:jc w:val="center"/>
              <w:rPr>
                <w:b/>
                <w:iCs/>
                <w:sz w:val="22"/>
                <w:szCs w:val="24"/>
              </w:rPr>
            </w:pPr>
            <w:r w:rsidRPr="00760DE7">
              <w:rPr>
                <w:b/>
                <w:iCs/>
                <w:sz w:val="22"/>
                <w:szCs w:val="24"/>
              </w:rPr>
              <w:t>Type brensel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B9A" w:rsidRPr="00760DE7" w:rsidRDefault="009C1B9A" w:rsidP="00A9675C">
            <w:pPr>
              <w:ind w:right="56"/>
              <w:jc w:val="center"/>
              <w:rPr>
                <w:b/>
                <w:iCs/>
                <w:sz w:val="22"/>
                <w:szCs w:val="24"/>
              </w:rPr>
            </w:pPr>
            <w:r w:rsidRPr="00760DE7">
              <w:rPr>
                <w:b/>
                <w:iCs/>
                <w:sz w:val="22"/>
                <w:szCs w:val="24"/>
              </w:rPr>
              <w:t>Damp / hetvann</w:t>
            </w:r>
            <w:r w:rsidR="004257EB" w:rsidRPr="00760DE7">
              <w:rPr>
                <w:b/>
                <w:iCs/>
                <w:sz w:val="22"/>
                <w:szCs w:val="24"/>
              </w:rPr>
              <w:t xml:space="preserve"> /</w:t>
            </w:r>
            <w:r w:rsidRPr="00760DE7">
              <w:rPr>
                <w:b/>
                <w:iCs/>
                <w:sz w:val="22"/>
                <w:szCs w:val="24"/>
              </w:rPr>
              <w:t xml:space="preserve"> direkte fyrt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B9A" w:rsidRPr="00760DE7" w:rsidRDefault="009C1B9A" w:rsidP="00A9675C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760DE7">
              <w:rPr>
                <w:b/>
                <w:sz w:val="22"/>
                <w:szCs w:val="22"/>
              </w:rPr>
              <w:t>Grunnlast eller spisslast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B9A" w:rsidRPr="00760DE7" w:rsidRDefault="009C1B9A" w:rsidP="00A9675C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760DE7">
              <w:rPr>
                <w:b/>
                <w:sz w:val="22"/>
                <w:szCs w:val="22"/>
              </w:rPr>
              <w:t>Innfyrt effekt</w:t>
            </w:r>
          </w:p>
          <w:p w:rsidR="00A9675C" w:rsidRPr="00760DE7" w:rsidRDefault="00A9675C" w:rsidP="00A9675C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760DE7">
              <w:rPr>
                <w:b/>
                <w:sz w:val="22"/>
                <w:szCs w:val="22"/>
              </w:rPr>
              <w:t>[MW]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75C" w:rsidRPr="00760DE7" w:rsidRDefault="009C1B9A" w:rsidP="00A9675C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760DE7">
              <w:rPr>
                <w:b/>
                <w:sz w:val="22"/>
                <w:szCs w:val="22"/>
              </w:rPr>
              <w:t>Termisk effekt</w:t>
            </w:r>
          </w:p>
          <w:p w:rsidR="00A9675C" w:rsidRPr="00760DE7" w:rsidRDefault="00A9675C" w:rsidP="00A9675C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760DE7">
              <w:rPr>
                <w:b/>
                <w:sz w:val="22"/>
                <w:szCs w:val="22"/>
              </w:rPr>
              <w:t>[MW]</w:t>
            </w:r>
          </w:p>
        </w:tc>
      </w:tr>
      <w:tr w:rsidR="00760DE7" w:rsidRPr="00760DE7" w:rsidTr="00AC1E23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1B9A" w:rsidRPr="00760DE7" w:rsidRDefault="009C1B9A" w:rsidP="00A9675C">
            <w:pPr>
              <w:ind w:right="56"/>
            </w:pPr>
            <w:r w:rsidRPr="00F07E79">
              <w:rPr>
                <w:sz w:val="22"/>
              </w:rPr>
              <w:t>Samlet nomi</w:t>
            </w:r>
            <w:r w:rsidR="00760DE7" w:rsidRPr="00F07E79">
              <w:rPr>
                <w:sz w:val="22"/>
              </w:rPr>
              <w:t xml:space="preserve">nell </w:t>
            </w:r>
            <w:r w:rsidRPr="00F07E79">
              <w:rPr>
                <w:sz w:val="22"/>
              </w:rPr>
              <w:t>effekt</w:t>
            </w:r>
            <w:r w:rsidR="007B66F0" w:rsidRPr="00F07E79">
              <w:rPr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BFBFBF" w:themeFill="background1" w:themeFillShade="BF"/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BFBFBF" w:themeFill="background1" w:themeFillShade="BF"/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BFBFBF" w:themeFill="background1" w:themeFillShade="BF"/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1B9A" w:rsidRPr="00F07E79" w:rsidRDefault="00A3438A" w:rsidP="00A9675C">
            <w:pPr>
              <w:ind w:right="56"/>
              <w:rPr>
                <w:i/>
              </w:rPr>
            </w:pPr>
            <w:r>
              <w:rPr>
                <w:i/>
              </w:rPr>
              <w:t>Fyringsenhet</w:t>
            </w:r>
            <w:r w:rsidR="009C1B9A" w:rsidRPr="00F07E79">
              <w:rPr>
                <w:i/>
              </w:rPr>
              <w:t xml:space="preserve"> 1</w:t>
            </w:r>
            <w:r w:rsidR="00760DE7" w:rsidRPr="00F07E79">
              <w:rPr>
                <w:i/>
                <w:vertAlign w:val="superscript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1B9A" w:rsidRPr="00F07E79" w:rsidRDefault="00A3438A" w:rsidP="00A9675C">
            <w:pPr>
              <w:ind w:right="56"/>
              <w:rPr>
                <w:i/>
              </w:rPr>
            </w:pPr>
            <w:r>
              <w:rPr>
                <w:i/>
              </w:rPr>
              <w:t>Fyringsenhet</w:t>
            </w:r>
            <w:r w:rsidR="00F07E79" w:rsidRPr="00F07E79">
              <w:rPr>
                <w:i/>
              </w:rPr>
              <w:t xml:space="preserve"> 2</w:t>
            </w:r>
            <w:r w:rsidR="00F07E79" w:rsidRPr="00F07E79">
              <w:rPr>
                <w:i/>
                <w:vertAlign w:val="superscript"/>
              </w:rPr>
              <w:t>1</w:t>
            </w:r>
          </w:p>
        </w:tc>
        <w:tc>
          <w:tcPr>
            <w:tcW w:w="179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82394" w:rsidRPr="00F07E79" w:rsidRDefault="00A3438A" w:rsidP="00A9675C">
            <w:pPr>
              <w:ind w:right="56"/>
              <w:rPr>
                <w:i/>
              </w:rPr>
            </w:pPr>
            <w:r>
              <w:rPr>
                <w:i/>
              </w:rPr>
              <w:t>Fyringsenhet</w:t>
            </w:r>
            <w:r w:rsidR="00F07E79" w:rsidRPr="00F07E79">
              <w:rPr>
                <w:i/>
              </w:rPr>
              <w:t xml:space="preserve"> 3</w:t>
            </w:r>
            <w:r w:rsidR="00F07E79" w:rsidRPr="00F07E79">
              <w:rPr>
                <w:i/>
                <w:vertAlign w:val="superscript"/>
              </w:rPr>
              <w:t>1</w:t>
            </w:r>
          </w:p>
        </w:tc>
        <w:tc>
          <w:tcPr>
            <w:tcW w:w="179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2394" w:rsidRPr="00F07E79" w:rsidRDefault="00A3438A" w:rsidP="00A9675C">
            <w:pPr>
              <w:ind w:right="56"/>
              <w:rPr>
                <w:i/>
              </w:rPr>
            </w:pPr>
            <w:r>
              <w:rPr>
                <w:i/>
              </w:rPr>
              <w:t>Fyringsenhet</w:t>
            </w:r>
            <w:r w:rsidR="00F07E79" w:rsidRPr="00F07E79">
              <w:rPr>
                <w:i/>
              </w:rPr>
              <w:t xml:space="preserve"> 4</w:t>
            </w:r>
            <w:r w:rsidR="00F07E79" w:rsidRPr="00F07E79">
              <w:rPr>
                <w:i/>
                <w:vertAlign w:val="superscript"/>
              </w:rPr>
              <w:t>1</w:t>
            </w:r>
          </w:p>
        </w:tc>
        <w:tc>
          <w:tcPr>
            <w:tcW w:w="179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794"/>
        </w:trPr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03E56" w:rsidRPr="00F07E79" w:rsidRDefault="00A3438A" w:rsidP="00A9675C">
            <w:pPr>
              <w:ind w:right="56"/>
              <w:rPr>
                <w:sz w:val="22"/>
              </w:rPr>
            </w:pPr>
            <w:r>
              <w:rPr>
                <w:sz w:val="22"/>
              </w:rPr>
              <w:t>Kombienhet</w:t>
            </w:r>
          </w:p>
          <w:p w:rsidR="00A9675C" w:rsidRPr="00760DE7" w:rsidRDefault="00603E56" w:rsidP="00A9675C">
            <w:pPr>
              <w:ind w:right="56"/>
            </w:pPr>
            <w:r w:rsidRPr="00760DE7">
              <w:rPr>
                <w:i/>
                <w:sz w:val="20"/>
              </w:rPr>
              <w:t>F</w:t>
            </w:r>
            <w:r w:rsidR="00A9675C" w:rsidRPr="00760DE7">
              <w:rPr>
                <w:i/>
                <w:sz w:val="20"/>
              </w:rPr>
              <w:t xml:space="preserve">lere brensler i samme </w:t>
            </w:r>
            <w:r w:rsidR="00A3438A">
              <w:rPr>
                <w:i/>
                <w:sz w:val="20"/>
              </w:rPr>
              <w:t>fyringsenhet</w:t>
            </w:r>
          </w:p>
        </w:tc>
        <w:tc>
          <w:tcPr>
            <w:tcW w:w="179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C1B9A" w:rsidRPr="00760DE7" w:rsidRDefault="00A9675C" w:rsidP="006906F0">
            <w:pPr>
              <w:ind w:right="56"/>
            </w:pPr>
            <w:r w:rsidRPr="00760DE7">
              <w:t xml:space="preserve">           /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760DE7" w:rsidTr="00AC1E23">
        <w:trPr>
          <w:trHeight w:hRule="exact" w:val="794"/>
        </w:trPr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675C" w:rsidRPr="00F07E79" w:rsidRDefault="009C1B9A" w:rsidP="00A9675C">
            <w:pPr>
              <w:ind w:right="56"/>
              <w:rPr>
                <w:sz w:val="22"/>
              </w:rPr>
            </w:pPr>
            <w:r w:rsidRPr="00F07E79">
              <w:rPr>
                <w:sz w:val="22"/>
              </w:rPr>
              <w:lastRenderedPageBreak/>
              <w:t xml:space="preserve">Enhetsstørrelse </w:t>
            </w:r>
          </w:p>
          <w:p w:rsidR="009C1B9A" w:rsidRPr="00760DE7" w:rsidRDefault="00A3438A" w:rsidP="00A9675C">
            <w:pPr>
              <w:ind w:right="56"/>
              <w:rPr>
                <w:i/>
                <w:vertAlign w:val="superscript"/>
              </w:rPr>
            </w:pPr>
            <w:r>
              <w:rPr>
                <w:i/>
                <w:sz w:val="20"/>
              </w:rPr>
              <w:t>Sum fyringsenheter</w:t>
            </w:r>
            <w:r w:rsidR="00A9675C" w:rsidRPr="00760DE7">
              <w:rPr>
                <w:i/>
                <w:sz w:val="20"/>
              </w:rPr>
              <w:t xml:space="preserve"> med samme brens</w:t>
            </w:r>
            <w:r w:rsidR="00760DE7">
              <w:rPr>
                <w:i/>
                <w:sz w:val="20"/>
              </w:rPr>
              <w:t>el</w:t>
            </w:r>
            <w:r w:rsidR="00760DE7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79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9C1B9A" w:rsidRPr="00760DE7" w:rsidRDefault="009C1B9A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0C7A5C" w:rsidRPr="00760DE7" w:rsidTr="00AC1E23">
        <w:trPr>
          <w:trHeight w:hRule="exact" w:val="79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75C" w:rsidRPr="00760DE7" w:rsidRDefault="00A9675C" w:rsidP="00A9675C">
            <w:pPr>
              <w:ind w:right="56"/>
            </w:pPr>
            <w:r w:rsidRPr="00F07E79">
              <w:rPr>
                <w:sz w:val="22"/>
              </w:rPr>
              <w:t>Enhetsstørrelse</w:t>
            </w:r>
            <w:r w:rsidRPr="00760DE7">
              <w:t xml:space="preserve"> </w:t>
            </w:r>
          </w:p>
          <w:p w:rsidR="00D82394" w:rsidRPr="00760DE7" w:rsidRDefault="00A3438A" w:rsidP="00A9675C">
            <w:pPr>
              <w:ind w:right="56"/>
              <w:rPr>
                <w:i/>
                <w:vertAlign w:val="superscript"/>
              </w:rPr>
            </w:pPr>
            <w:r>
              <w:rPr>
                <w:i/>
                <w:sz w:val="20"/>
              </w:rPr>
              <w:t>Sum fyringsenheter</w:t>
            </w:r>
            <w:r w:rsidR="00A9675C" w:rsidRPr="00760DE7">
              <w:rPr>
                <w:i/>
                <w:sz w:val="20"/>
              </w:rPr>
              <w:t xml:space="preserve"> med samme brensel</w:t>
            </w:r>
            <w:r w:rsidR="00760DE7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79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394" w:rsidRPr="00760DE7" w:rsidRDefault="00D82394" w:rsidP="006906F0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</w:tbl>
    <w:p w:rsidR="00760DE7" w:rsidRPr="00F07E79" w:rsidRDefault="00760DE7" w:rsidP="00087780">
      <w:pPr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1 </w:t>
      </w:r>
      <w:r w:rsidR="00F07E79">
        <w:rPr>
          <w:i/>
          <w:sz w:val="22"/>
          <w:szCs w:val="22"/>
        </w:rPr>
        <w:t xml:space="preserve">Skriv inn </w:t>
      </w:r>
      <w:r w:rsidR="00A3438A">
        <w:rPr>
          <w:i/>
          <w:sz w:val="22"/>
          <w:szCs w:val="22"/>
        </w:rPr>
        <w:t>eget unikt navn på fyringsenhet</w:t>
      </w:r>
    </w:p>
    <w:p w:rsidR="009E1201" w:rsidRDefault="00760DE7" w:rsidP="00087780">
      <w:pPr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 w:rsidR="005C6A86" w:rsidRPr="00760DE7">
        <w:rPr>
          <w:i/>
          <w:sz w:val="22"/>
          <w:szCs w:val="22"/>
          <w:vertAlign w:val="superscript"/>
        </w:rPr>
        <w:t xml:space="preserve"> </w:t>
      </w:r>
      <w:r w:rsidR="00A3438A">
        <w:rPr>
          <w:i/>
          <w:sz w:val="22"/>
          <w:szCs w:val="22"/>
        </w:rPr>
        <w:t>Kombienheter</w:t>
      </w:r>
      <w:r w:rsidR="007B66F0" w:rsidRPr="00760DE7">
        <w:rPr>
          <w:i/>
          <w:sz w:val="22"/>
          <w:szCs w:val="22"/>
        </w:rPr>
        <w:t xml:space="preserve"> summeres</w:t>
      </w:r>
      <w:r w:rsidR="00087780" w:rsidRPr="00760DE7">
        <w:rPr>
          <w:i/>
          <w:sz w:val="22"/>
          <w:szCs w:val="22"/>
        </w:rPr>
        <w:t xml:space="preserve"> inn i enhetsstørrelse for det brensel som gir lempeligst</w:t>
      </w:r>
      <w:r w:rsidR="000D193B">
        <w:rPr>
          <w:i/>
          <w:sz w:val="22"/>
          <w:szCs w:val="22"/>
        </w:rPr>
        <w:t>e</w:t>
      </w:r>
      <w:r w:rsidR="00087780" w:rsidRPr="00760DE7">
        <w:rPr>
          <w:i/>
          <w:sz w:val="22"/>
          <w:szCs w:val="22"/>
        </w:rPr>
        <w:t xml:space="preserve"> utslippsgrenser</w:t>
      </w:r>
    </w:p>
    <w:p w:rsidR="00D83A8B" w:rsidRPr="00D83A8B" w:rsidRDefault="00D83A8B" w:rsidP="00D83A8B">
      <w:pPr>
        <w:spacing w:line="360" w:lineRule="auto"/>
        <w:rPr>
          <w:szCs w:val="22"/>
        </w:rPr>
      </w:pPr>
    </w:p>
    <w:p w:rsidR="00555C0A" w:rsidRPr="003B6944" w:rsidRDefault="00C040F3" w:rsidP="00D83A8B">
      <w:pPr>
        <w:pStyle w:val="Listeavsnitt"/>
        <w:numPr>
          <w:ilvl w:val="0"/>
          <w:numId w:val="14"/>
        </w:numPr>
        <w:spacing w:after="120"/>
        <w:ind w:left="714" w:hanging="357"/>
        <w:rPr>
          <w:b/>
          <w:bCs/>
          <w:iCs/>
          <w:szCs w:val="24"/>
        </w:rPr>
      </w:pPr>
      <w:r w:rsidRPr="003B6944">
        <w:rPr>
          <w:b/>
          <w:bCs/>
          <w:iCs/>
          <w:sz w:val="28"/>
          <w:szCs w:val="28"/>
        </w:rPr>
        <w:t>Tekniske data</w:t>
      </w:r>
      <w:r w:rsidR="00F07E79" w:rsidRPr="003B6944">
        <w:rPr>
          <w:b/>
          <w:bCs/>
          <w:iCs/>
          <w:szCs w:val="24"/>
        </w:rPr>
        <w:t xml:space="preserve"> </w:t>
      </w:r>
    </w:p>
    <w:p w:rsidR="00555C0A" w:rsidRPr="003F36C8" w:rsidRDefault="00A3438A" w:rsidP="00C040F3">
      <w:pPr>
        <w:rPr>
          <w:b/>
          <w:bCs/>
          <w:i/>
          <w:iCs/>
          <w:sz w:val="22"/>
          <w:szCs w:val="22"/>
        </w:rPr>
      </w:pPr>
      <w:r w:rsidRPr="003F36C8">
        <w:rPr>
          <w:b/>
          <w:bCs/>
          <w:i/>
          <w:iCs/>
          <w:sz w:val="22"/>
          <w:szCs w:val="22"/>
        </w:rPr>
        <w:t>En (1) tabell per fyringsenhet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524"/>
        <w:gridCol w:w="1125"/>
      </w:tblGrid>
      <w:tr w:rsidR="00775130" w:rsidRPr="00AC1E23" w:rsidTr="00AC1E23">
        <w:trPr>
          <w:gridAfter w:val="2"/>
          <w:wAfter w:w="3649" w:type="dxa"/>
          <w:trHeight w:hRule="exact" w:val="397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30" w:rsidRPr="00232A04" w:rsidRDefault="00A3438A" w:rsidP="00F07E79">
            <w:pPr>
              <w:ind w:right="56"/>
              <w:rPr>
                <w:i/>
                <w:iCs/>
                <w:sz w:val="22"/>
                <w:szCs w:val="22"/>
              </w:rPr>
            </w:pPr>
            <w:r w:rsidRPr="00232A04">
              <w:rPr>
                <w:i/>
                <w:iCs/>
                <w:sz w:val="22"/>
                <w:szCs w:val="22"/>
              </w:rPr>
              <w:t>Fyringsenhet</w:t>
            </w:r>
            <w:r w:rsidR="00775130" w:rsidRPr="00232A04">
              <w:rPr>
                <w:i/>
                <w:iCs/>
                <w:sz w:val="22"/>
                <w:szCs w:val="22"/>
              </w:rPr>
              <w:t xml:space="preserve"> 1</w:t>
            </w: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07E79" w:rsidRPr="00AC1E23" w:rsidRDefault="00AC1E23" w:rsidP="00AC1E23">
            <w:pPr>
              <w:ind w:right="5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Forbrenningsløsning (r</w:t>
            </w:r>
            <w:r w:rsidRPr="00AC1E23">
              <w:rPr>
                <w:iCs/>
                <w:sz w:val="22"/>
                <w:szCs w:val="22"/>
              </w:rPr>
              <w:t>ist/ fluidized bed</w:t>
            </w:r>
            <w:r w:rsidR="00A3438A" w:rsidRPr="00AC1E23">
              <w:rPr>
                <w:iCs/>
                <w:sz w:val="22"/>
                <w:szCs w:val="22"/>
              </w:rPr>
              <w:t>/ b</w:t>
            </w:r>
            <w:r w:rsidR="00F07E79" w:rsidRPr="00AC1E23">
              <w:rPr>
                <w:iCs/>
                <w:sz w:val="22"/>
                <w:szCs w:val="22"/>
              </w:rPr>
              <w:t>renner</w:t>
            </w:r>
            <w:r w:rsidR="00A3438A" w:rsidRPr="00AC1E23">
              <w:rPr>
                <w:iCs/>
                <w:sz w:val="22"/>
                <w:szCs w:val="22"/>
              </w:rPr>
              <w:t>/</w:t>
            </w:r>
            <w:r w:rsidRPr="00AC1E23">
              <w:rPr>
                <w:iCs/>
                <w:sz w:val="22"/>
                <w:szCs w:val="22"/>
              </w:rPr>
              <w:t xml:space="preserve"> </w:t>
            </w:r>
            <w:r w:rsidR="00A3438A" w:rsidRPr="00AC1E23">
              <w:rPr>
                <w:iCs/>
                <w:sz w:val="22"/>
                <w:szCs w:val="22"/>
              </w:rPr>
              <w:t>etc.</w:t>
            </w:r>
            <w:r>
              <w:rPr>
                <w:iCs/>
                <w:sz w:val="22"/>
                <w:szCs w:val="22"/>
              </w:rPr>
              <w:t>):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A3438A" w:rsidP="00AC1E23">
            <w:pPr>
              <w:ind w:right="56"/>
              <w:rPr>
                <w:sz w:val="22"/>
                <w:szCs w:val="22"/>
              </w:rPr>
            </w:pPr>
            <w:r w:rsidRPr="00AC1E23">
              <w:rPr>
                <w:iCs/>
                <w:sz w:val="22"/>
                <w:szCs w:val="22"/>
              </w:rPr>
              <w:t>T</w:t>
            </w:r>
            <w:r w:rsidR="00F07E79" w:rsidRPr="00AC1E23">
              <w:rPr>
                <w:iCs/>
                <w:sz w:val="22"/>
                <w:szCs w:val="22"/>
              </w:rPr>
              <w:t>ype</w:t>
            </w:r>
            <w:r w:rsidRPr="00AC1E23">
              <w:rPr>
                <w:iCs/>
                <w:sz w:val="22"/>
                <w:szCs w:val="22"/>
              </w:rPr>
              <w:t xml:space="preserve"> enhet</w:t>
            </w:r>
            <w:r w:rsidR="00AC1E23">
              <w:rPr>
                <w:sz w:val="22"/>
                <w:szCs w:val="22"/>
              </w:rPr>
              <w:t xml:space="preserve"> (r</w:t>
            </w:r>
            <w:r w:rsidR="00F07E79" w:rsidRPr="00AC1E23">
              <w:rPr>
                <w:sz w:val="22"/>
                <w:szCs w:val="22"/>
              </w:rPr>
              <w:t>øykrør</w:t>
            </w:r>
            <w:r w:rsidRPr="00AC1E23">
              <w:rPr>
                <w:sz w:val="22"/>
                <w:szCs w:val="22"/>
              </w:rPr>
              <w:t>skje</w:t>
            </w:r>
            <w:r w:rsidR="000D193B" w:rsidRPr="00AC1E23">
              <w:rPr>
                <w:sz w:val="22"/>
                <w:szCs w:val="22"/>
              </w:rPr>
              <w:t>l</w:t>
            </w:r>
            <w:r w:rsidR="00AC1E23" w:rsidRPr="00AC1E23">
              <w:rPr>
                <w:sz w:val="22"/>
                <w:szCs w:val="22"/>
              </w:rPr>
              <w:t xml:space="preserve">/ </w:t>
            </w:r>
            <w:r w:rsidR="00AC1E23">
              <w:rPr>
                <w:sz w:val="22"/>
                <w:szCs w:val="22"/>
              </w:rPr>
              <w:t>v</w:t>
            </w:r>
            <w:r w:rsidR="00F07E79" w:rsidRPr="00AC1E23">
              <w:rPr>
                <w:sz w:val="22"/>
                <w:szCs w:val="22"/>
              </w:rPr>
              <w:t>annrør</w:t>
            </w:r>
            <w:r w:rsidRPr="00AC1E23">
              <w:rPr>
                <w:sz w:val="22"/>
                <w:szCs w:val="22"/>
              </w:rPr>
              <w:t>skjel</w:t>
            </w:r>
            <w:r w:rsidR="00F07E79" w:rsidRPr="00AC1E23">
              <w:rPr>
                <w:sz w:val="22"/>
                <w:szCs w:val="22"/>
              </w:rPr>
              <w:t>/direkte fyring</w:t>
            </w:r>
            <w:r w:rsidRPr="00AC1E23">
              <w:rPr>
                <w:sz w:val="22"/>
                <w:szCs w:val="22"/>
              </w:rPr>
              <w:t>/</w:t>
            </w:r>
            <w:r w:rsidR="00AC1E23" w:rsidRPr="00AC1E23">
              <w:rPr>
                <w:sz w:val="22"/>
                <w:szCs w:val="22"/>
              </w:rPr>
              <w:t xml:space="preserve"> </w:t>
            </w:r>
            <w:r w:rsidRPr="00AC1E23">
              <w:rPr>
                <w:sz w:val="22"/>
                <w:szCs w:val="22"/>
              </w:rPr>
              <w:t>etc.</w:t>
            </w:r>
            <w:r w:rsidR="00AC1E23">
              <w:rPr>
                <w:sz w:val="22"/>
                <w:szCs w:val="22"/>
              </w:rPr>
              <w:t>):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A3438A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iCs/>
                <w:sz w:val="22"/>
                <w:szCs w:val="22"/>
              </w:rPr>
              <w:t>T</w:t>
            </w:r>
            <w:r w:rsidR="00F07E79" w:rsidRPr="00AC1E23">
              <w:rPr>
                <w:iCs/>
                <w:sz w:val="22"/>
                <w:szCs w:val="22"/>
              </w:rPr>
              <w:t>emperatur</w:t>
            </w:r>
            <w:r w:rsidR="00F07E79" w:rsidRPr="00AC1E23">
              <w:rPr>
                <w:sz w:val="22"/>
                <w:szCs w:val="22"/>
              </w:rPr>
              <w:t xml:space="preserve"> </w:t>
            </w:r>
            <w:r w:rsidR="00AC1E23" w:rsidRPr="00AC1E23">
              <w:rPr>
                <w:sz w:val="22"/>
                <w:szCs w:val="22"/>
              </w:rPr>
              <w:t>ut</w:t>
            </w:r>
            <w:r w:rsidRPr="00AC1E23">
              <w:rPr>
                <w:sz w:val="22"/>
                <w:szCs w:val="22"/>
              </w:rPr>
              <w:t xml:space="preserve"> </w:t>
            </w:r>
            <w:r w:rsidR="00AC1E23">
              <w:rPr>
                <w:sz w:val="22"/>
                <w:szCs w:val="22"/>
              </w:rPr>
              <w:t>(g</w:t>
            </w:r>
            <w:r w:rsidR="003F36C8" w:rsidRPr="00AC1E23">
              <w:rPr>
                <w:sz w:val="22"/>
                <w:szCs w:val="22"/>
              </w:rPr>
              <w:t>jelder v</w:t>
            </w:r>
            <w:r w:rsidR="00AC1E23" w:rsidRPr="00AC1E23">
              <w:rPr>
                <w:sz w:val="22"/>
                <w:szCs w:val="22"/>
              </w:rPr>
              <w:t>armtvanns-</w:t>
            </w:r>
            <w:r w:rsidRPr="00AC1E23">
              <w:rPr>
                <w:sz w:val="22"/>
                <w:szCs w:val="22"/>
              </w:rPr>
              <w:t>/ dampkjel</w:t>
            </w:r>
            <w:r w:rsidR="00AC1E23">
              <w:rPr>
                <w:sz w:val="22"/>
                <w:szCs w:val="22"/>
              </w:rPr>
              <w:t>)</w:t>
            </w:r>
            <w:r w:rsidR="00AC1E23" w:rsidRPr="00AC1E23">
              <w:rPr>
                <w:sz w:val="22"/>
                <w:szCs w:val="22"/>
              </w:rPr>
              <w:t>: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º C</w:t>
            </w: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iCs/>
                <w:sz w:val="22"/>
                <w:szCs w:val="22"/>
              </w:rPr>
              <w:t xml:space="preserve">Røykgasstemperatur 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º C</w:t>
            </w: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F07E79" w:rsidP="00E660BB">
            <w:pPr>
              <w:ind w:right="56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Røykgassmengde</w:t>
            </w:r>
            <w:r w:rsidR="00E660BB" w:rsidRPr="00AC1E23">
              <w:rPr>
                <w:sz w:val="22"/>
                <w:szCs w:val="22"/>
              </w:rPr>
              <w:t xml:space="preserve"> </w:t>
            </w:r>
            <w:r w:rsidR="00AC1E23">
              <w:rPr>
                <w:sz w:val="22"/>
                <w:szCs w:val="22"/>
              </w:rPr>
              <w:t>(f</w:t>
            </w:r>
            <w:r w:rsidR="00E660BB" w:rsidRPr="00AC1E23">
              <w:rPr>
                <w:sz w:val="22"/>
                <w:szCs w:val="22"/>
              </w:rPr>
              <w:t>uktig gass</w:t>
            </w:r>
            <w:r w:rsidR="00AC1E23">
              <w:rPr>
                <w:sz w:val="22"/>
                <w:szCs w:val="22"/>
              </w:rPr>
              <w:t>)</w:t>
            </w:r>
            <w:r w:rsidR="00AC1E23" w:rsidRPr="00AC1E23">
              <w:rPr>
                <w:sz w:val="22"/>
                <w:szCs w:val="22"/>
              </w:rPr>
              <w:t>: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Nm</w:t>
            </w:r>
            <w:r w:rsidRPr="00AC1E23">
              <w:rPr>
                <w:sz w:val="22"/>
                <w:szCs w:val="22"/>
                <w:vertAlign w:val="superscript"/>
              </w:rPr>
              <w:t>3</w:t>
            </w:r>
            <w:r w:rsidRPr="00AC1E23">
              <w:rPr>
                <w:sz w:val="22"/>
                <w:szCs w:val="22"/>
              </w:rPr>
              <w:t>/time</w:t>
            </w: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Røykgassrens</w:t>
            </w:r>
            <w:r w:rsidR="00AC1E23">
              <w:rPr>
                <w:sz w:val="22"/>
                <w:szCs w:val="22"/>
              </w:rPr>
              <w:t>ing (m</w:t>
            </w:r>
            <w:r w:rsidR="00A3438A" w:rsidRPr="00AC1E23">
              <w:rPr>
                <w:sz w:val="22"/>
                <w:szCs w:val="22"/>
              </w:rPr>
              <w:t>ultisyklon/ posefilter/</w:t>
            </w:r>
            <w:r w:rsidRPr="00AC1E23">
              <w:rPr>
                <w:sz w:val="22"/>
                <w:szCs w:val="22"/>
              </w:rPr>
              <w:t xml:space="preserve"> elektrofilter</w:t>
            </w:r>
            <w:r w:rsidR="00A3438A" w:rsidRPr="00AC1E23">
              <w:rPr>
                <w:sz w:val="22"/>
                <w:szCs w:val="22"/>
              </w:rPr>
              <w:t>/etc.</w:t>
            </w:r>
            <w:r w:rsidR="00AC1E23">
              <w:rPr>
                <w:sz w:val="22"/>
                <w:szCs w:val="22"/>
              </w:rPr>
              <w:t>):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F07E79" w:rsidRPr="00AC1E23" w:rsidRDefault="00A63DF7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Utslipps</w:t>
            </w:r>
            <w:r w:rsidR="00F07E79" w:rsidRPr="00AC1E23">
              <w:rPr>
                <w:sz w:val="22"/>
                <w:szCs w:val="22"/>
              </w:rPr>
              <w:t xml:space="preserve">høyde </w:t>
            </w:r>
            <w:r w:rsidRPr="00AC1E23">
              <w:rPr>
                <w:sz w:val="22"/>
                <w:szCs w:val="22"/>
              </w:rPr>
              <w:t>over bakken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m</w:t>
            </w:r>
          </w:p>
        </w:tc>
      </w:tr>
      <w:tr w:rsidR="00A63DF7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</w:tcBorders>
            <w:vAlign w:val="center"/>
          </w:tcPr>
          <w:p w:rsidR="00A63DF7" w:rsidRPr="00AC1E23" w:rsidRDefault="00A63DF7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Utslippshøyde over tak</w:t>
            </w:r>
          </w:p>
        </w:tc>
        <w:tc>
          <w:tcPr>
            <w:tcW w:w="2524" w:type="dxa"/>
            <w:tcBorders>
              <w:right w:val="single" w:sz="2" w:space="0" w:color="auto"/>
            </w:tcBorders>
            <w:vAlign w:val="center"/>
          </w:tcPr>
          <w:p w:rsidR="00A63DF7" w:rsidRPr="00AC1E23" w:rsidRDefault="00A63DF7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3DF7" w:rsidRPr="00AC1E23" w:rsidRDefault="00A63DF7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m</w:t>
            </w:r>
          </w:p>
        </w:tc>
      </w:tr>
      <w:tr w:rsidR="00F07E79" w:rsidRPr="00AC1E23" w:rsidTr="00AC1E23">
        <w:trPr>
          <w:trHeight w:hRule="exact" w:val="397"/>
        </w:trPr>
        <w:tc>
          <w:tcPr>
            <w:tcW w:w="563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Røykrørsdiameter</w:t>
            </w:r>
          </w:p>
        </w:tc>
        <w:tc>
          <w:tcPr>
            <w:tcW w:w="25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E79" w:rsidRPr="00AC1E23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AC1E23">
              <w:rPr>
                <w:sz w:val="22"/>
                <w:szCs w:val="22"/>
              </w:rPr>
              <w:t>m</w:t>
            </w:r>
          </w:p>
        </w:tc>
      </w:tr>
    </w:tbl>
    <w:p w:rsidR="000D193B" w:rsidRDefault="000D193B">
      <w:pPr>
        <w:rPr>
          <w:b/>
          <w:bCs/>
          <w:iCs/>
          <w:szCs w:val="24"/>
        </w:rPr>
      </w:pPr>
    </w:p>
    <w:p w:rsidR="00D405AB" w:rsidRDefault="00D405AB">
      <w:pPr>
        <w:rPr>
          <w:b/>
          <w:bCs/>
          <w:iCs/>
          <w:szCs w:val="24"/>
        </w:rPr>
      </w:pPr>
    </w:p>
    <w:p w:rsidR="00555C0A" w:rsidRDefault="00D331F1" w:rsidP="00D83A8B">
      <w:pPr>
        <w:pStyle w:val="Listeavsnitt"/>
        <w:numPr>
          <w:ilvl w:val="0"/>
          <w:numId w:val="14"/>
        </w:numPr>
        <w:spacing w:after="40"/>
        <w:ind w:left="714" w:hanging="357"/>
        <w:rPr>
          <w:b/>
          <w:bCs/>
          <w:iCs/>
          <w:sz w:val="28"/>
          <w:szCs w:val="24"/>
        </w:rPr>
      </w:pPr>
      <w:r w:rsidRPr="00555C0A">
        <w:rPr>
          <w:b/>
          <w:bCs/>
          <w:iCs/>
          <w:sz w:val="28"/>
          <w:szCs w:val="24"/>
        </w:rPr>
        <w:t>Utslippsdata</w:t>
      </w:r>
      <w:r w:rsidR="00F156B7" w:rsidRPr="00555C0A">
        <w:rPr>
          <w:b/>
          <w:bCs/>
          <w:iCs/>
          <w:sz w:val="28"/>
          <w:szCs w:val="24"/>
        </w:rPr>
        <w:t xml:space="preserve"> </w:t>
      </w:r>
    </w:p>
    <w:p w:rsidR="00A3438A" w:rsidRDefault="00A3438A" w:rsidP="00E43DE4">
      <w:pPr>
        <w:pStyle w:val="Listeavsnitt"/>
        <w:numPr>
          <w:ilvl w:val="1"/>
          <w:numId w:val="21"/>
        </w:num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Utslipp til l</w:t>
      </w:r>
      <w:r w:rsidRPr="00A3438A">
        <w:rPr>
          <w:b/>
          <w:bCs/>
          <w:iCs/>
          <w:szCs w:val="24"/>
        </w:rPr>
        <w:t>uft</w:t>
      </w:r>
    </w:p>
    <w:p w:rsidR="00D331F1" w:rsidRPr="003F36C8" w:rsidRDefault="00A3438A" w:rsidP="00D331F1">
      <w:pPr>
        <w:rPr>
          <w:b/>
          <w:bCs/>
          <w:i/>
          <w:iCs/>
          <w:sz w:val="22"/>
          <w:szCs w:val="22"/>
        </w:rPr>
      </w:pPr>
      <w:r w:rsidRPr="003F36C8">
        <w:rPr>
          <w:b/>
          <w:bCs/>
          <w:i/>
          <w:iCs/>
          <w:sz w:val="22"/>
          <w:szCs w:val="22"/>
        </w:rPr>
        <w:t xml:space="preserve">En (1) tabell per </w:t>
      </w:r>
      <w:r w:rsidR="000172ED">
        <w:rPr>
          <w:b/>
          <w:bCs/>
          <w:i/>
          <w:iCs/>
          <w:sz w:val="22"/>
          <w:szCs w:val="22"/>
        </w:rPr>
        <w:t>brenselstype</w:t>
      </w:r>
      <w:r w:rsidR="000D193B">
        <w:rPr>
          <w:b/>
          <w:bCs/>
          <w:i/>
          <w:iCs/>
          <w:sz w:val="22"/>
          <w:szCs w:val="22"/>
        </w:rPr>
        <w:t xml:space="preserve"> (kopier denne tabell for hver</w:t>
      </w:r>
      <w:r w:rsidR="003B6944">
        <w:rPr>
          <w:b/>
          <w:bCs/>
          <w:i/>
          <w:iCs/>
          <w:sz w:val="22"/>
          <w:szCs w:val="22"/>
        </w:rPr>
        <w:t xml:space="preserve"> </w:t>
      </w:r>
      <w:r w:rsidR="000172ED">
        <w:rPr>
          <w:b/>
          <w:bCs/>
          <w:i/>
          <w:iCs/>
          <w:sz w:val="22"/>
          <w:szCs w:val="22"/>
        </w:rPr>
        <w:t>brenselstype</w:t>
      </w:r>
      <w:r w:rsidR="000D193B">
        <w:rPr>
          <w:b/>
          <w:bCs/>
          <w:i/>
          <w:iCs/>
          <w:sz w:val="22"/>
          <w:szCs w:val="22"/>
        </w:rPr>
        <w:t>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701"/>
      </w:tblGrid>
      <w:tr w:rsidR="0052550D" w:rsidRPr="00760DE7" w:rsidTr="00775130">
        <w:trPr>
          <w:gridAfter w:val="3"/>
          <w:wAfter w:w="4536" w:type="dxa"/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D" w:rsidRPr="003B6944" w:rsidRDefault="0086704C" w:rsidP="003B6944">
            <w:pPr>
              <w:ind w:right="56"/>
              <w:rPr>
                <w:i/>
                <w:sz w:val="22"/>
                <w:szCs w:val="22"/>
                <w:vertAlign w:val="superscript"/>
              </w:rPr>
            </w:pPr>
            <w:bookmarkStart w:id="1" w:name="OLE_LINK1"/>
            <w:bookmarkStart w:id="2" w:name="OLE_LINK2"/>
            <w:r w:rsidRPr="003B6944">
              <w:rPr>
                <w:i/>
                <w:sz w:val="22"/>
                <w:szCs w:val="22"/>
              </w:rPr>
              <w:t>Brenselstype</w:t>
            </w:r>
            <w:r w:rsidR="002F0F6A" w:rsidRPr="003B6944">
              <w:rPr>
                <w:i/>
                <w:sz w:val="22"/>
                <w:szCs w:val="22"/>
              </w:rPr>
              <w:t>:</w:t>
            </w:r>
            <w:r w:rsidRPr="003B6944">
              <w:rPr>
                <w:i/>
                <w:sz w:val="22"/>
                <w:szCs w:val="22"/>
              </w:rPr>
              <w:t xml:space="preserve"> </w:t>
            </w:r>
            <w:r w:rsidR="0052550D" w:rsidRPr="003B6944">
              <w:rPr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52550D" w:rsidRPr="00760DE7" w:rsidTr="00775130">
        <w:trPr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E79" w:rsidRPr="0052550D" w:rsidRDefault="0052550D" w:rsidP="00F07E79">
            <w:pPr>
              <w:ind w:right="56"/>
              <w:rPr>
                <w:b/>
                <w:sz w:val="22"/>
                <w:szCs w:val="22"/>
              </w:rPr>
            </w:pPr>
            <w:r w:rsidRPr="0052550D">
              <w:rPr>
                <w:b/>
                <w:sz w:val="22"/>
                <w:szCs w:val="22"/>
              </w:rPr>
              <w:t>Utslippskomponent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E79" w:rsidRPr="00555C0A" w:rsidRDefault="00F07E79" w:rsidP="00F07E79">
            <w:pPr>
              <w:ind w:right="56"/>
              <w:jc w:val="center"/>
              <w:rPr>
                <w:b/>
                <w:sz w:val="22"/>
                <w:szCs w:val="22"/>
                <w:u w:val="single"/>
              </w:rPr>
            </w:pPr>
            <w:r w:rsidRPr="00555C0A">
              <w:rPr>
                <w:b/>
                <w:sz w:val="22"/>
                <w:szCs w:val="22"/>
              </w:rPr>
              <w:t>mg/Nm</w:t>
            </w:r>
            <w:r w:rsidRPr="00555C0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7E79" w:rsidRPr="00555C0A" w:rsidRDefault="00F07E79" w:rsidP="00F07E79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555C0A">
              <w:rPr>
                <w:b/>
                <w:sz w:val="22"/>
                <w:szCs w:val="22"/>
              </w:rPr>
              <w:t>vol % O</w:t>
            </w:r>
            <w:r w:rsidRPr="00555C0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7E79" w:rsidRPr="00555C0A" w:rsidRDefault="00FD2C40" w:rsidP="00F07E79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555C0A">
              <w:rPr>
                <w:b/>
                <w:sz w:val="22"/>
                <w:szCs w:val="22"/>
              </w:rPr>
              <w:t>Midling</w:t>
            </w:r>
          </w:p>
        </w:tc>
      </w:tr>
      <w:tr w:rsidR="00F07E79" w:rsidRPr="00760DE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Karbonmonoksid (CO)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555C0A" w:rsidRDefault="00F07E79" w:rsidP="00FD2C40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555C0A">
              <w:rPr>
                <w:i/>
                <w:sz w:val="20"/>
                <w:szCs w:val="22"/>
              </w:rPr>
              <w:t>T</w:t>
            </w:r>
            <w:r w:rsidR="00FD2C40" w:rsidRPr="00555C0A">
              <w:rPr>
                <w:i/>
                <w:sz w:val="20"/>
                <w:szCs w:val="22"/>
              </w:rPr>
              <w:t>ime</w:t>
            </w:r>
          </w:p>
        </w:tc>
      </w:tr>
      <w:tr w:rsidR="00F07E79" w:rsidRPr="00760DE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Nitrogenoksid (NOx)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555C0A" w:rsidRDefault="00F07E79" w:rsidP="00F07E79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555C0A">
              <w:rPr>
                <w:i/>
                <w:sz w:val="20"/>
                <w:szCs w:val="22"/>
              </w:rPr>
              <w:t>Time</w:t>
            </w:r>
          </w:p>
        </w:tc>
      </w:tr>
      <w:tr w:rsidR="00F07E79" w:rsidRPr="00760DE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</w:pPr>
            <w:r w:rsidRPr="00760DE7">
              <w:rPr>
                <w:sz w:val="22"/>
                <w:szCs w:val="22"/>
              </w:rPr>
              <w:t xml:space="preserve">Støv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760DE7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79" w:rsidRPr="00555C0A" w:rsidRDefault="00FD2C40" w:rsidP="00F07E79">
            <w:pPr>
              <w:ind w:right="56"/>
              <w:jc w:val="center"/>
              <w:rPr>
                <w:i/>
                <w:sz w:val="20"/>
                <w:szCs w:val="22"/>
              </w:rPr>
            </w:pPr>
            <w:r w:rsidRPr="00555C0A">
              <w:rPr>
                <w:i/>
                <w:sz w:val="20"/>
                <w:szCs w:val="22"/>
              </w:rPr>
              <w:t xml:space="preserve">12 </w:t>
            </w:r>
            <w:r w:rsidR="00F07E79" w:rsidRPr="00555C0A">
              <w:rPr>
                <w:i/>
                <w:sz w:val="20"/>
                <w:szCs w:val="22"/>
              </w:rPr>
              <w:t>timer</w:t>
            </w:r>
            <w:r w:rsidRPr="00555C0A">
              <w:rPr>
                <w:i/>
                <w:sz w:val="20"/>
                <w:szCs w:val="22"/>
              </w:rPr>
              <w:t>s</w:t>
            </w:r>
          </w:p>
        </w:tc>
      </w:tr>
    </w:tbl>
    <w:bookmarkEnd w:id="1"/>
    <w:bookmarkEnd w:id="2"/>
    <w:p w:rsidR="00775130" w:rsidRDefault="00F07E79" w:rsidP="00492C00">
      <w:pPr>
        <w:rPr>
          <w:i/>
          <w:iCs/>
          <w:sz w:val="20"/>
          <w:szCs w:val="24"/>
        </w:rPr>
      </w:pPr>
      <w:r>
        <w:rPr>
          <w:i/>
          <w:iCs/>
          <w:szCs w:val="24"/>
          <w:vertAlign w:val="superscript"/>
        </w:rPr>
        <w:t>3</w:t>
      </w:r>
      <w:r w:rsidR="004E6C53" w:rsidRPr="00760DE7">
        <w:rPr>
          <w:i/>
          <w:iCs/>
          <w:szCs w:val="24"/>
          <w:vertAlign w:val="superscript"/>
        </w:rPr>
        <w:t xml:space="preserve"> </w:t>
      </w:r>
      <w:r w:rsidR="00A3438A">
        <w:rPr>
          <w:i/>
          <w:iCs/>
          <w:sz w:val="20"/>
          <w:szCs w:val="24"/>
        </w:rPr>
        <w:t xml:space="preserve">Kombienheter </w:t>
      </w:r>
      <w:r w:rsidR="00A3438A" w:rsidRPr="0052550D">
        <w:rPr>
          <w:i/>
          <w:iCs/>
          <w:sz w:val="20"/>
          <w:szCs w:val="24"/>
        </w:rPr>
        <w:t>angis</w:t>
      </w:r>
      <w:r w:rsidR="007B66F0" w:rsidRPr="0052550D">
        <w:rPr>
          <w:i/>
          <w:iCs/>
          <w:sz w:val="20"/>
          <w:szCs w:val="24"/>
        </w:rPr>
        <w:t xml:space="preserve"> med utslipp for begge brenselstyper</w:t>
      </w:r>
    </w:p>
    <w:p w:rsidR="00775130" w:rsidRPr="00775130" w:rsidRDefault="00775130" w:rsidP="00492C00">
      <w:pPr>
        <w:rPr>
          <w:i/>
          <w:iCs/>
          <w:sz w:val="20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35"/>
        <w:gridCol w:w="1701"/>
      </w:tblGrid>
      <w:tr w:rsidR="00775130" w:rsidRPr="00555C0A" w:rsidTr="00232A04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5130" w:rsidRPr="00760DE7" w:rsidRDefault="00775130" w:rsidP="00DF0913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Karbondioksid (CO</w:t>
            </w:r>
            <w:r w:rsidRPr="00760DE7">
              <w:rPr>
                <w:sz w:val="22"/>
                <w:szCs w:val="22"/>
                <w:vertAlign w:val="subscript"/>
              </w:rPr>
              <w:t>2</w:t>
            </w:r>
            <w:r w:rsidRPr="00760DE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130" w:rsidRPr="00555C0A" w:rsidRDefault="00775130" w:rsidP="00DF0913">
            <w:pPr>
              <w:ind w:right="56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130" w:rsidRPr="00555C0A" w:rsidRDefault="00775130" w:rsidP="00DF0913">
            <w:pPr>
              <w:ind w:right="56"/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Tonn/år</w:t>
            </w:r>
          </w:p>
        </w:tc>
      </w:tr>
    </w:tbl>
    <w:p w:rsidR="00775130" w:rsidRDefault="00775130" w:rsidP="00492C00">
      <w:pPr>
        <w:rPr>
          <w:i/>
          <w:iCs/>
          <w:szCs w:val="24"/>
        </w:rPr>
      </w:pPr>
      <w:r w:rsidRPr="0052550D">
        <w:rPr>
          <w:i/>
          <w:iCs/>
          <w:sz w:val="20"/>
          <w:szCs w:val="24"/>
          <w:vertAlign w:val="superscript"/>
        </w:rPr>
        <w:t xml:space="preserve">4 </w:t>
      </w:r>
      <w:r w:rsidRPr="0052550D">
        <w:rPr>
          <w:i/>
          <w:iCs/>
          <w:sz w:val="20"/>
          <w:szCs w:val="24"/>
        </w:rPr>
        <w:t>Gjelder kvotepliktige anlegg</w:t>
      </w:r>
    </w:p>
    <w:p w:rsidR="00775130" w:rsidRDefault="00775130" w:rsidP="00492C00">
      <w:pPr>
        <w:rPr>
          <w:i/>
          <w:iCs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232A04" w:rsidRPr="00555C0A" w:rsidTr="00232A04">
        <w:trPr>
          <w:trHeight w:hRule="exact" w:val="397"/>
        </w:trPr>
        <w:tc>
          <w:tcPr>
            <w:tcW w:w="62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A04" w:rsidRPr="00555C0A" w:rsidRDefault="00232A04" w:rsidP="00232A04">
            <w:pPr>
              <w:ind w:right="56"/>
              <w:rPr>
                <w:i/>
                <w:sz w:val="18"/>
                <w:szCs w:val="22"/>
              </w:rPr>
            </w:pPr>
            <w:r w:rsidRPr="00760DE7">
              <w:rPr>
                <w:sz w:val="22"/>
                <w:szCs w:val="22"/>
              </w:rPr>
              <w:t>Spredningsberegninger er gjennomført (dato</w:t>
            </w:r>
            <w:r>
              <w:rPr>
                <w:sz w:val="22"/>
                <w:szCs w:val="22"/>
              </w:rPr>
              <w:t xml:space="preserve"> og vedleggnummer</w:t>
            </w:r>
            <w:r w:rsidRPr="00760DE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A04" w:rsidRPr="00555C0A" w:rsidRDefault="00232A04" w:rsidP="00FB5546">
            <w:pPr>
              <w:ind w:right="56"/>
              <w:jc w:val="center"/>
              <w:rPr>
                <w:i/>
                <w:sz w:val="18"/>
                <w:szCs w:val="22"/>
              </w:rPr>
            </w:pPr>
          </w:p>
        </w:tc>
      </w:tr>
    </w:tbl>
    <w:p w:rsidR="00232A04" w:rsidRPr="00232A04" w:rsidRDefault="00232A04" w:rsidP="00492C00">
      <w:pPr>
        <w:rPr>
          <w:iCs/>
          <w:szCs w:val="24"/>
        </w:rPr>
      </w:pPr>
    </w:p>
    <w:p w:rsidR="003B6944" w:rsidRDefault="003B6944" w:rsidP="00492C00">
      <w:pPr>
        <w:rPr>
          <w:i/>
          <w:iCs/>
          <w:szCs w:val="24"/>
        </w:rPr>
      </w:pPr>
    </w:p>
    <w:p w:rsidR="00D83A8B" w:rsidRDefault="00D83A8B" w:rsidP="00492C00">
      <w:pPr>
        <w:rPr>
          <w:i/>
          <w:iCs/>
          <w:szCs w:val="24"/>
        </w:rPr>
      </w:pPr>
    </w:p>
    <w:p w:rsidR="006C0B5B" w:rsidRDefault="006C0B5B" w:rsidP="006C0B5B">
      <w:pPr>
        <w:pStyle w:val="Listeavsnitt"/>
        <w:rPr>
          <w:b/>
          <w:iCs/>
          <w:sz w:val="28"/>
          <w:szCs w:val="28"/>
        </w:rPr>
      </w:pPr>
    </w:p>
    <w:p w:rsidR="00C747F7" w:rsidRPr="00C747F7" w:rsidRDefault="00C747F7" w:rsidP="00D83A8B">
      <w:pPr>
        <w:pStyle w:val="Listeavsnitt"/>
        <w:numPr>
          <w:ilvl w:val="0"/>
          <w:numId w:val="14"/>
        </w:numPr>
        <w:rPr>
          <w:b/>
          <w:iCs/>
          <w:sz w:val="28"/>
          <w:szCs w:val="28"/>
        </w:rPr>
      </w:pPr>
      <w:r w:rsidRPr="00C747F7">
        <w:rPr>
          <w:b/>
          <w:iCs/>
          <w:sz w:val="28"/>
          <w:szCs w:val="28"/>
        </w:rPr>
        <w:lastRenderedPageBreak/>
        <w:t xml:space="preserve">Aske </w:t>
      </w:r>
    </w:p>
    <w:p w:rsidR="0052550D" w:rsidRPr="00C747F7" w:rsidRDefault="003F36C8" w:rsidP="00C747F7">
      <w:pPr>
        <w:pStyle w:val="Listeavsnitt"/>
        <w:numPr>
          <w:ilvl w:val="0"/>
          <w:numId w:val="30"/>
        </w:numPr>
        <w:rPr>
          <w:b/>
          <w:iCs/>
          <w:szCs w:val="24"/>
        </w:rPr>
      </w:pPr>
      <w:r w:rsidRPr="00C747F7">
        <w:rPr>
          <w:b/>
          <w:iCs/>
          <w:szCs w:val="24"/>
        </w:rPr>
        <w:t>Askedisponering</w:t>
      </w:r>
      <w:r w:rsidR="003A3D7F" w:rsidRPr="00C747F7">
        <w:rPr>
          <w:b/>
          <w:iCs/>
          <w:szCs w:val="24"/>
          <w:vertAlign w:val="superscript"/>
        </w:rPr>
        <w:t>1</w:t>
      </w:r>
    </w:p>
    <w:p w:rsidR="00EA3F78" w:rsidRPr="003F36C8" w:rsidRDefault="003F36C8" w:rsidP="00492C00">
      <w:pPr>
        <w:rPr>
          <w:i/>
          <w:iCs/>
          <w:szCs w:val="24"/>
        </w:rPr>
      </w:pPr>
      <w:r w:rsidRPr="003F36C8">
        <w:rPr>
          <w:i/>
          <w:iCs/>
          <w:szCs w:val="24"/>
        </w:rPr>
        <w:t>En (1)</w:t>
      </w:r>
      <w:r w:rsidR="00454266" w:rsidRPr="003F36C8">
        <w:rPr>
          <w:i/>
          <w:iCs/>
          <w:szCs w:val="24"/>
        </w:rPr>
        <w:t xml:space="preserve"> tabell p</w:t>
      </w:r>
      <w:r w:rsidRPr="003F36C8">
        <w:rPr>
          <w:i/>
          <w:iCs/>
          <w:szCs w:val="24"/>
        </w:rPr>
        <w:t>er brensel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544"/>
      </w:tblGrid>
      <w:tr w:rsidR="00EA3F78" w:rsidRPr="00760DE7" w:rsidTr="000D193B">
        <w:trPr>
          <w:trHeight w:hRule="exact" w:val="39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A3F78" w:rsidRPr="00760DE7" w:rsidRDefault="00454266" w:rsidP="00555C0A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Brenselstype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A3F78" w:rsidRPr="00760DE7" w:rsidTr="000D193B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F78" w:rsidRPr="00555C0A" w:rsidRDefault="00555C0A" w:rsidP="00555C0A">
            <w:pPr>
              <w:ind w:right="56"/>
              <w:rPr>
                <w:b/>
                <w:sz w:val="22"/>
                <w:szCs w:val="22"/>
              </w:rPr>
            </w:pPr>
            <w:r w:rsidRPr="00555C0A">
              <w:rPr>
                <w:b/>
                <w:sz w:val="22"/>
                <w:szCs w:val="22"/>
              </w:rPr>
              <w:t>Askebehandling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F78" w:rsidRPr="00555C0A" w:rsidRDefault="00EA3F78" w:rsidP="00555C0A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555C0A">
              <w:rPr>
                <w:b/>
                <w:sz w:val="22"/>
                <w:szCs w:val="22"/>
              </w:rPr>
              <w:t>Mengde</w:t>
            </w:r>
            <w:r w:rsidR="00454266" w:rsidRPr="00555C0A">
              <w:rPr>
                <w:b/>
                <w:sz w:val="22"/>
                <w:szCs w:val="22"/>
              </w:rPr>
              <w:t xml:space="preserve"> tonn/år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A3F78" w:rsidRPr="00555C0A" w:rsidRDefault="00EA3F78" w:rsidP="00555C0A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555C0A">
              <w:rPr>
                <w:b/>
                <w:sz w:val="22"/>
                <w:szCs w:val="22"/>
              </w:rPr>
              <w:t>Disponering</w:t>
            </w:r>
          </w:p>
        </w:tc>
      </w:tr>
      <w:tr w:rsidR="00EA3F78" w:rsidRPr="00760DE7" w:rsidTr="000D193B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Bunnaske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A3F78" w:rsidRPr="00760DE7" w:rsidTr="000D193B">
        <w:trPr>
          <w:trHeight w:hRule="exact" w:val="397"/>
        </w:trPr>
        <w:tc>
          <w:tcPr>
            <w:tcW w:w="39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>Flyveaske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3F78" w:rsidRPr="00760DE7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3F36C8" w:rsidRPr="006C0B5B" w:rsidRDefault="003A3D7F" w:rsidP="006C0B5B">
      <w:pPr>
        <w:pStyle w:val="Listeavsnitt"/>
        <w:numPr>
          <w:ilvl w:val="0"/>
          <w:numId w:val="31"/>
        </w:numPr>
        <w:rPr>
          <w:i/>
          <w:sz w:val="20"/>
        </w:rPr>
      </w:pPr>
      <w:r w:rsidRPr="006C0B5B">
        <w:rPr>
          <w:i/>
          <w:sz w:val="20"/>
        </w:rPr>
        <w:t>Mellomlagring av aske krever tillatelse fra Fylkesmannen</w:t>
      </w:r>
    </w:p>
    <w:sectPr w:rsidR="003F36C8" w:rsidRPr="006C0B5B" w:rsidSect="008F3067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23" w:rsidRDefault="00AC1E23" w:rsidP="00D405AB">
      <w:r>
        <w:separator/>
      </w:r>
    </w:p>
  </w:endnote>
  <w:endnote w:type="continuationSeparator" w:id="0">
    <w:p w:rsidR="00AC1E23" w:rsidRDefault="00AC1E23" w:rsidP="00D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48"/>
      <w:docPartObj>
        <w:docPartGallery w:val="Page Numbers (Bottom of Page)"/>
        <w:docPartUnique/>
      </w:docPartObj>
    </w:sdtPr>
    <w:sdtEndPr/>
    <w:sdtContent>
      <w:p w:rsidR="00AC1E23" w:rsidRDefault="00AC1E23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E23" w:rsidRDefault="00AC1E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47"/>
      <w:docPartObj>
        <w:docPartGallery w:val="Page Numbers (Bottom of Page)"/>
        <w:docPartUnique/>
      </w:docPartObj>
    </w:sdtPr>
    <w:sdtEndPr/>
    <w:sdtContent>
      <w:p w:rsidR="00AC1E23" w:rsidRDefault="00AC1E23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E23" w:rsidRDefault="00AC1E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23" w:rsidRDefault="00AC1E23" w:rsidP="00D405AB">
      <w:r>
        <w:separator/>
      </w:r>
    </w:p>
  </w:footnote>
  <w:footnote w:type="continuationSeparator" w:id="0">
    <w:p w:rsidR="00AC1E23" w:rsidRDefault="00AC1E23" w:rsidP="00D405AB">
      <w:r>
        <w:continuationSeparator/>
      </w:r>
    </w:p>
  </w:footnote>
  <w:footnote w:id="1">
    <w:p w:rsidR="00D83A8B" w:rsidRDefault="00D83A8B" w:rsidP="00D83A8B">
      <w:pPr>
        <w:pStyle w:val="Fotnotetekst"/>
      </w:pPr>
      <w:r>
        <w:rPr>
          <w:rStyle w:val="Fotnotereferanse"/>
        </w:rPr>
        <w:footnoteRef/>
      </w:r>
      <w:r>
        <w:t xml:space="preserve"> For hjelp til å finne kartreferanser, kan du søke opp Gnr/Bnr på </w:t>
      </w:r>
      <w:hyperlink r:id="rId1" w:history="1">
        <w:r w:rsidRPr="00E90B7A">
          <w:rPr>
            <w:rStyle w:val="Hyperkobling"/>
          </w:rPr>
          <w:t>www.norgeskart.no</w:t>
        </w:r>
      </w:hyperlink>
      <w:r>
        <w:t xml:space="preserve">. Ved å trykke på (x,y)- knappen i verktøylinjen og så klikke i kartet, kommer koordinatene for punktet opp i høyremenyen i bildet. </w:t>
      </w:r>
    </w:p>
    <w:p w:rsidR="00D83A8B" w:rsidRDefault="00D83A8B" w:rsidP="00D83A8B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3EA"/>
    <w:multiLevelType w:val="hybridMultilevel"/>
    <w:tmpl w:val="E9B41B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FE"/>
    <w:multiLevelType w:val="hybridMultilevel"/>
    <w:tmpl w:val="72B035A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06B5F"/>
    <w:multiLevelType w:val="hybridMultilevel"/>
    <w:tmpl w:val="EF6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9666E3"/>
    <w:multiLevelType w:val="hybridMultilevel"/>
    <w:tmpl w:val="B26698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6D82"/>
    <w:multiLevelType w:val="hybridMultilevel"/>
    <w:tmpl w:val="B7FA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29F"/>
    <w:multiLevelType w:val="hybridMultilevel"/>
    <w:tmpl w:val="EB5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48E2"/>
    <w:multiLevelType w:val="hybridMultilevel"/>
    <w:tmpl w:val="AAB0B6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31FA"/>
    <w:multiLevelType w:val="hybridMultilevel"/>
    <w:tmpl w:val="1960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00A9D"/>
    <w:multiLevelType w:val="hybridMultilevel"/>
    <w:tmpl w:val="A3986B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5777"/>
    <w:multiLevelType w:val="hybridMultilevel"/>
    <w:tmpl w:val="55400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75A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F238A"/>
    <w:multiLevelType w:val="hybridMultilevel"/>
    <w:tmpl w:val="4DF8B3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3057"/>
    <w:multiLevelType w:val="hybridMultilevel"/>
    <w:tmpl w:val="4DFE717E"/>
    <w:lvl w:ilvl="0" w:tplc="0414000F">
      <w:start w:val="1"/>
      <w:numFmt w:val="decimal"/>
      <w:lvlText w:val="%1."/>
      <w:lvlJc w:val="left"/>
      <w:pPr>
        <w:ind w:left="1944" w:hanging="360"/>
      </w:pPr>
    </w:lvl>
    <w:lvl w:ilvl="1" w:tplc="04140019" w:tentative="1">
      <w:start w:val="1"/>
      <w:numFmt w:val="lowerLetter"/>
      <w:lvlText w:val="%2."/>
      <w:lvlJc w:val="left"/>
      <w:pPr>
        <w:ind w:left="2664" w:hanging="360"/>
      </w:pPr>
    </w:lvl>
    <w:lvl w:ilvl="2" w:tplc="0414001B" w:tentative="1">
      <w:start w:val="1"/>
      <w:numFmt w:val="lowerRoman"/>
      <w:lvlText w:val="%3."/>
      <w:lvlJc w:val="right"/>
      <w:pPr>
        <w:ind w:left="3384" w:hanging="180"/>
      </w:pPr>
    </w:lvl>
    <w:lvl w:ilvl="3" w:tplc="0414000F" w:tentative="1">
      <w:start w:val="1"/>
      <w:numFmt w:val="decimal"/>
      <w:lvlText w:val="%4."/>
      <w:lvlJc w:val="left"/>
      <w:pPr>
        <w:ind w:left="4104" w:hanging="360"/>
      </w:pPr>
    </w:lvl>
    <w:lvl w:ilvl="4" w:tplc="04140019" w:tentative="1">
      <w:start w:val="1"/>
      <w:numFmt w:val="lowerLetter"/>
      <w:lvlText w:val="%5."/>
      <w:lvlJc w:val="left"/>
      <w:pPr>
        <w:ind w:left="4824" w:hanging="360"/>
      </w:pPr>
    </w:lvl>
    <w:lvl w:ilvl="5" w:tplc="0414001B" w:tentative="1">
      <w:start w:val="1"/>
      <w:numFmt w:val="lowerRoman"/>
      <w:lvlText w:val="%6."/>
      <w:lvlJc w:val="right"/>
      <w:pPr>
        <w:ind w:left="5544" w:hanging="180"/>
      </w:pPr>
    </w:lvl>
    <w:lvl w:ilvl="6" w:tplc="0414000F" w:tentative="1">
      <w:start w:val="1"/>
      <w:numFmt w:val="decimal"/>
      <w:lvlText w:val="%7."/>
      <w:lvlJc w:val="left"/>
      <w:pPr>
        <w:ind w:left="6264" w:hanging="360"/>
      </w:pPr>
    </w:lvl>
    <w:lvl w:ilvl="7" w:tplc="04140019" w:tentative="1">
      <w:start w:val="1"/>
      <w:numFmt w:val="lowerLetter"/>
      <w:lvlText w:val="%8."/>
      <w:lvlJc w:val="left"/>
      <w:pPr>
        <w:ind w:left="6984" w:hanging="360"/>
      </w:pPr>
    </w:lvl>
    <w:lvl w:ilvl="8" w:tplc="0414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6D22770C"/>
    <w:multiLevelType w:val="hybridMultilevel"/>
    <w:tmpl w:val="C330C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414D"/>
    <w:multiLevelType w:val="hybridMultilevel"/>
    <w:tmpl w:val="BBFC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376"/>
    <w:multiLevelType w:val="hybridMultilevel"/>
    <w:tmpl w:val="7E6C8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3273A"/>
    <w:multiLevelType w:val="hybridMultilevel"/>
    <w:tmpl w:val="0DA609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874F7"/>
    <w:multiLevelType w:val="hybridMultilevel"/>
    <w:tmpl w:val="A088098E"/>
    <w:lvl w:ilvl="0" w:tplc="F85EC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80835"/>
    <w:multiLevelType w:val="hybridMultilevel"/>
    <w:tmpl w:val="EA14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3"/>
  </w:num>
  <w:num w:numId="5">
    <w:abstractNumId w:val="28"/>
  </w:num>
  <w:num w:numId="6">
    <w:abstractNumId w:val="1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22"/>
  </w:num>
  <w:num w:numId="14">
    <w:abstractNumId w:val="26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20"/>
  </w:num>
  <w:num w:numId="20">
    <w:abstractNumId w:val="15"/>
  </w:num>
  <w:num w:numId="21">
    <w:abstractNumId w:val="29"/>
  </w:num>
  <w:num w:numId="22">
    <w:abstractNumId w:val="27"/>
  </w:num>
  <w:num w:numId="23">
    <w:abstractNumId w:val="6"/>
  </w:num>
  <w:num w:numId="24">
    <w:abstractNumId w:val="19"/>
  </w:num>
  <w:num w:numId="25">
    <w:abstractNumId w:val="16"/>
  </w:num>
  <w:num w:numId="26">
    <w:abstractNumId w:val="21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BE"/>
    <w:rsid w:val="00007A93"/>
    <w:rsid w:val="000172ED"/>
    <w:rsid w:val="00030A52"/>
    <w:rsid w:val="000515F1"/>
    <w:rsid w:val="000736E1"/>
    <w:rsid w:val="00087780"/>
    <w:rsid w:val="000C7A4C"/>
    <w:rsid w:val="000C7A5C"/>
    <w:rsid w:val="000D193B"/>
    <w:rsid w:val="000D669D"/>
    <w:rsid w:val="000F35A3"/>
    <w:rsid w:val="001047ED"/>
    <w:rsid w:val="001077BA"/>
    <w:rsid w:val="00121450"/>
    <w:rsid w:val="00122463"/>
    <w:rsid w:val="00167879"/>
    <w:rsid w:val="001713AC"/>
    <w:rsid w:val="001A0324"/>
    <w:rsid w:val="001C4829"/>
    <w:rsid w:val="001C510F"/>
    <w:rsid w:val="001D177E"/>
    <w:rsid w:val="001D2897"/>
    <w:rsid w:val="001E470D"/>
    <w:rsid w:val="001F29F1"/>
    <w:rsid w:val="0021523B"/>
    <w:rsid w:val="00232A04"/>
    <w:rsid w:val="00244DDA"/>
    <w:rsid w:val="00245154"/>
    <w:rsid w:val="00252372"/>
    <w:rsid w:val="002601A3"/>
    <w:rsid w:val="002709AE"/>
    <w:rsid w:val="00275BCA"/>
    <w:rsid w:val="00277665"/>
    <w:rsid w:val="002A046B"/>
    <w:rsid w:val="002A1277"/>
    <w:rsid w:val="002C5FE5"/>
    <w:rsid w:val="002D17D4"/>
    <w:rsid w:val="002D66ED"/>
    <w:rsid w:val="002F0F6A"/>
    <w:rsid w:val="002F0FC7"/>
    <w:rsid w:val="002F58A1"/>
    <w:rsid w:val="00301BB6"/>
    <w:rsid w:val="00306127"/>
    <w:rsid w:val="00310825"/>
    <w:rsid w:val="00322B23"/>
    <w:rsid w:val="00325ED5"/>
    <w:rsid w:val="00327DD5"/>
    <w:rsid w:val="00381701"/>
    <w:rsid w:val="00384485"/>
    <w:rsid w:val="00397971"/>
    <w:rsid w:val="003A3D7F"/>
    <w:rsid w:val="003A4904"/>
    <w:rsid w:val="003A669D"/>
    <w:rsid w:val="003B6944"/>
    <w:rsid w:val="003C3877"/>
    <w:rsid w:val="003D6523"/>
    <w:rsid w:val="003F36C8"/>
    <w:rsid w:val="003F704E"/>
    <w:rsid w:val="004040FC"/>
    <w:rsid w:val="00421952"/>
    <w:rsid w:val="004257EB"/>
    <w:rsid w:val="004270F7"/>
    <w:rsid w:val="004355A9"/>
    <w:rsid w:val="004525D8"/>
    <w:rsid w:val="00454266"/>
    <w:rsid w:val="00491943"/>
    <w:rsid w:val="00492C00"/>
    <w:rsid w:val="004C0687"/>
    <w:rsid w:val="004C2ACC"/>
    <w:rsid w:val="004C2B5A"/>
    <w:rsid w:val="004C72FC"/>
    <w:rsid w:val="004E6C53"/>
    <w:rsid w:val="004F6831"/>
    <w:rsid w:val="005078D1"/>
    <w:rsid w:val="0052550D"/>
    <w:rsid w:val="00555C0A"/>
    <w:rsid w:val="00557CB7"/>
    <w:rsid w:val="00563236"/>
    <w:rsid w:val="005644EC"/>
    <w:rsid w:val="00575550"/>
    <w:rsid w:val="00592863"/>
    <w:rsid w:val="00596257"/>
    <w:rsid w:val="005A3C56"/>
    <w:rsid w:val="005B6FBF"/>
    <w:rsid w:val="005C6A86"/>
    <w:rsid w:val="005D45AA"/>
    <w:rsid w:val="006026C3"/>
    <w:rsid w:val="00602D05"/>
    <w:rsid w:val="00603E56"/>
    <w:rsid w:val="00615AEE"/>
    <w:rsid w:val="00627C87"/>
    <w:rsid w:val="006318F0"/>
    <w:rsid w:val="006370AF"/>
    <w:rsid w:val="00652FCC"/>
    <w:rsid w:val="006906F0"/>
    <w:rsid w:val="006C0B5B"/>
    <w:rsid w:val="006F1009"/>
    <w:rsid w:val="00707B6F"/>
    <w:rsid w:val="007170C3"/>
    <w:rsid w:val="00717ECF"/>
    <w:rsid w:val="0072540A"/>
    <w:rsid w:val="007254E1"/>
    <w:rsid w:val="007468D0"/>
    <w:rsid w:val="00760DE7"/>
    <w:rsid w:val="00762E21"/>
    <w:rsid w:val="007720C0"/>
    <w:rsid w:val="00775130"/>
    <w:rsid w:val="00781CE4"/>
    <w:rsid w:val="00791353"/>
    <w:rsid w:val="007A1AC8"/>
    <w:rsid w:val="007A6130"/>
    <w:rsid w:val="007A64E8"/>
    <w:rsid w:val="007B66F0"/>
    <w:rsid w:val="007D09B0"/>
    <w:rsid w:val="007D0A8C"/>
    <w:rsid w:val="007E66B2"/>
    <w:rsid w:val="00802541"/>
    <w:rsid w:val="008167A8"/>
    <w:rsid w:val="0082499B"/>
    <w:rsid w:val="00826D5E"/>
    <w:rsid w:val="0083270A"/>
    <w:rsid w:val="00850C02"/>
    <w:rsid w:val="0086704C"/>
    <w:rsid w:val="008C001A"/>
    <w:rsid w:val="008C30EA"/>
    <w:rsid w:val="008E4FA5"/>
    <w:rsid w:val="008F3067"/>
    <w:rsid w:val="008F6361"/>
    <w:rsid w:val="00953F8F"/>
    <w:rsid w:val="00965731"/>
    <w:rsid w:val="0096766D"/>
    <w:rsid w:val="00972091"/>
    <w:rsid w:val="00990B1E"/>
    <w:rsid w:val="00993544"/>
    <w:rsid w:val="00996056"/>
    <w:rsid w:val="009A33DF"/>
    <w:rsid w:val="009A7CC7"/>
    <w:rsid w:val="009B6094"/>
    <w:rsid w:val="009C1B9A"/>
    <w:rsid w:val="009E1201"/>
    <w:rsid w:val="009F6AEA"/>
    <w:rsid w:val="00A06F7F"/>
    <w:rsid w:val="00A178D7"/>
    <w:rsid w:val="00A3438A"/>
    <w:rsid w:val="00A61B06"/>
    <w:rsid w:val="00A63DF7"/>
    <w:rsid w:val="00A90283"/>
    <w:rsid w:val="00A90CF0"/>
    <w:rsid w:val="00A9675C"/>
    <w:rsid w:val="00A97887"/>
    <w:rsid w:val="00AB4D6D"/>
    <w:rsid w:val="00AC1E23"/>
    <w:rsid w:val="00AE4F63"/>
    <w:rsid w:val="00AF20A6"/>
    <w:rsid w:val="00B21751"/>
    <w:rsid w:val="00B31F5F"/>
    <w:rsid w:val="00B50325"/>
    <w:rsid w:val="00B546CF"/>
    <w:rsid w:val="00B7280F"/>
    <w:rsid w:val="00B97F7A"/>
    <w:rsid w:val="00BA1B5A"/>
    <w:rsid w:val="00BA71A3"/>
    <w:rsid w:val="00BC1285"/>
    <w:rsid w:val="00BD2E79"/>
    <w:rsid w:val="00C040F3"/>
    <w:rsid w:val="00C3261E"/>
    <w:rsid w:val="00C414C8"/>
    <w:rsid w:val="00C540BC"/>
    <w:rsid w:val="00C547BE"/>
    <w:rsid w:val="00C6150D"/>
    <w:rsid w:val="00C658F6"/>
    <w:rsid w:val="00C747F7"/>
    <w:rsid w:val="00C972F8"/>
    <w:rsid w:val="00CB3888"/>
    <w:rsid w:val="00CB72E5"/>
    <w:rsid w:val="00CD6C41"/>
    <w:rsid w:val="00D026E8"/>
    <w:rsid w:val="00D331F1"/>
    <w:rsid w:val="00D405AB"/>
    <w:rsid w:val="00D82394"/>
    <w:rsid w:val="00D83A8B"/>
    <w:rsid w:val="00DB06A8"/>
    <w:rsid w:val="00DC75AF"/>
    <w:rsid w:val="00DF0913"/>
    <w:rsid w:val="00DF584B"/>
    <w:rsid w:val="00E26047"/>
    <w:rsid w:val="00E43DE4"/>
    <w:rsid w:val="00E50F05"/>
    <w:rsid w:val="00E51CF7"/>
    <w:rsid w:val="00E55D1A"/>
    <w:rsid w:val="00E64199"/>
    <w:rsid w:val="00E66000"/>
    <w:rsid w:val="00E660BB"/>
    <w:rsid w:val="00E818A9"/>
    <w:rsid w:val="00E87C1C"/>
    <w:rsid w:val="00EA3F78"/>
    <w:rsid w:val="00EA785C"/>
    <w:rsid w:val="00EB054F"/>
    <w:rsid w:val="00EC02FA"/>
    <w:rsid w:val="00EC7FF3"/>
    <w:rsid w:val="00EF208D"/>
    <w:rsid w:val="00F07E79"/>
    <w:rsid w:val="00F07F66"/>
    <w:rsid w:val="00F14338"/>
    <w:rsid w:val="00F156B7"/>
    <w:rsid w:val="00F6445C"/>
    <w:rsid w:val="00F66097"/>
    <w:rsid w:val="00F87AF6"/>
    <w:rsid w:val="00F91F67"/>
    <w:rsid w:val="00FA1F2D"/>
    <w:rsid w:val="00FD2C40"/>
    <w:rsid w:val="00FE0324"/>
    <w:rsid w:val="00FE7D8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433C27"/>
  <w15:docId w15:val="{A4D0D5A6-62A3-42C9-B2CD-626A4234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3C5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rsid w:val="00C040F3"/>
    <w:rPr>
      <w:sz w:val="20"/>
    </w:rPr>
  </w:style>
  <w:style w:type="character" w:styleId="Fotnotereferanse">
    <w:name w:val="footnote reference"/>
    <w:basedOn w:val="Standardskriftforavsnitt"/>
    <w:rsid w:val="00C040F3"/>
    <w:rPr>
      <w:vertAlign w:val="superscript"/>
    </w:rPr>
  </w:style>
  <w:style w:type="paragraph" w:styleId="Listeavsnitt">
    <w:name w:val="List Paragraph"/>
    <w:basedOn w:val="Normal"/>
    <w:uiPriority w:val="34"/>
    <w:qFormat/>
    <w:rsid w:val="004C2AC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7A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7A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7A5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7A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7A5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7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7A5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D405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05A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405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05AB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31082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93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vdata.no/for/sf/md/td-20040601-0931-0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bupost@fylkesmannen.n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geska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873-E961-4D56-B1EA-9FEAF3D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 </vt:lpstr>
    </vt:vector>
  </TitlesOfParts>
  <Company>Statens forurensningstilsyn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 </dc:title>
  <dc:subject/>
  <dc:creator>Bente Sleire</dc:creator>
  <cp:keywords/>
  <dc:description/>
  <cp:lastModifiedBy>Brasetvik, Tonje Røland</cp:lastModifiedBy>
  <cp:revision>15</cp:revision>
  <cp:lastPrinted>2010-03-26T09:16:00Z</cp:lastPrinted>
  <dcterms:created xsi:type="dcterms:W3CDTF">2010-05-05T16:42:00Z</dcterms:created>
  <dcterms:modified xsi:type="dcterms:W3CDTF">2017-02-21T12:15:00Z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1632299851</vt:i4>
  </property>
  <property fmtid="{D5CDD505-2E9C-101B-9397-08002B2CF9AE}" pid="4" name="_EmailSubject">
    <vt:lpwstr>Medlingsskjeam til FM-nett</vt:lpwstr>
  </property>
  <property fmtid="{D5CDD505-2E9C-101B-9397-08002B2CF9AE}" pid="5" name="_AuthorEmail">
    <vt:lpwstr>bente.sleire@klif.no</vt:lpwstr>
  </property>
  <property fmtid="{D5CDD505-2E9C-101B-9397-08002B2CF9AE}" pid="6" name="_AuthorEmailDisplayName">
    <vt:lpwstr>Bente Sleire</vt:lpwstr>
  </property>
  <property fmtid="{D5CDD505-2E9C-101B-9397-08002B2CF9AE}" pid="7" name="_ReviewingToolsShownOnce">
    <vt:lpwstr/>
  </property>
</Properties>
</file>