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BCA2C" w14:textId="62F38764" w:rsidR="00D623BA" w:rsidRPr="008E19B1" w:rsidRDefault="00D623BA" w:rsidP="008E19B1">
      <w:pPr>
        <w:pStyle w:val="Sterktsitat"/>
        <w:rPr>
          <w:sz w:val="32"/>
          <w:szCs w:val="32"/>
        </w:rPr>
      </w:pPr>
      <w:r w:rsidRPr="008E19B1">
        <w:rPr>
          <w:sz w:val="32"/>
          <w:szCs w:val="32"/>
        </w:rPr>
        <w:t xml:space="preserve">Gruppearbeid 2 </w:t>
      </w:r>
    </w:p>
    <w:p w14:paraId="77A55EE1" w14:textId="77777777" w:rsidR="00D623BA" w:rsidRDefault="00D623BA" w:rsidP="00D623BA"/>
    <w:p w14:paraId="56BB7EB9" w14:textId="5D509AC5" w:rsidR="008E19B1" w:rsidRDefault="00F21E86" w:rsidP="00F21E86">
      <w:pPr>
        <w:pStyle w:val="Listeavsnitt"/>
        <w:numPr>
          <w:ilvl w:val="0"/>
          <w:numId w:val="2"/>
        </w:numPr>
      </w:pPr>
      <w:r w:rsidRPr="00F21E86">
        <w:t>Hvordan</w:t>
      </w:r>
      <w:r>
        <w:t xml:space="preserve"> sikre at a</w:t>
      </w:r>
      <w:r w:rsidRPr="00F21E86">
        <w:t xml:space="preserve">rbeidet i </w:t>
      </w:r>
      <w:r w:rsidR="00A90DD6">
        <w:t>kompetanse</w:t>
      </w:r>
      <w:r w:rsidRPr="00F21E86">
        <w:t>nettverket</w:t>
      </w:r>
      <w:r w:rsidR="00D623BA">
        <w:t xml:space="preserve"> </w:t>
      </w:r>
      <w:r w:rsidR="008E19B1">
        <w:t>ivaretar ordningens sentrale prinsipper i:</w:t>
      </w:r>
    </w:p>
    <w:p w14:paraId="367C4435" w14:textId="6B453338" w:rsidR="008E19B1" w:rsidRDefault="00A90DD6" w:rsidP="008E19B1">
      <w:pPr>
        <w:pStyle w:val="Listeavsnitt"/>
        <w:ind w:left="1080"/>
      </w:pPr>
      <w:r>
        <w:t xml:space="preserve">a) </w:t>
      </w:r>
      <w:r w:rsidR="00F21E86" w:rsidRPr="00A90DD6">
        <w:rPr>
          <w:u w:val="single"/>
        </w:rPr>
        <w:t>analyse</w:t>
      </w:r>
      <w:r w:rsidR="008E19B1" w:rsidRPr="00A90DD6">
        <w:rPr>
          <w:u w:val="single"/>
        </w:rPr>
        <w:t>fasen</w:t>
      </w:r>
    </w:p>
    <w:p w14:paraId="26C98285" w14:textId="09946F61" w:rsidR="00A90DD6" w:rsidRDefault="00A90DD6" w:rsidP="008E19B1">
      <w:pPr>
        <w:pStyle w:val="Listeavsnitt"/>
        <w:ind w:left="1080"/>
      </w:pPr>
      <w:r>
        <w:t xml:space="preserve">b) </w:t>
      </w:r>
      <w:r w:rsidR="00F21E86" w:rsidRPr="00A90DD6">
        <w:rPr>
          <w:u w:val="single"/>
        </w:rPr>
        <w:t>prioriterings</w:t>
      </w:r>
      <w:r w:rsidR="008E19B1" w:rsidRPr="00A90DD6">
        <w:rPr>
          <w:u w:val="single"/>
        </w:rPr>
        <w:t>fasen</w:t>
      </w:r>
    </w:p>
    <w:p w14:paraId="7AC38DA0" w14:textId="198DDDB3" w:rsidR="008E19B1" w:rsidRDefault="00A90DD6" w:rsidP="00A90DD6">
      <w:pPr>
        <w:pStyle w:val="Listeavsnitt"/>
        <w:ind w:left="1080"/>
        <w:rPr>
          <w:u w:val="single"/>
        </w:rPr>
      </w:pPr>
      <w:r>
        <w:t xml:space="preserve">c) </w:t>
      </w:r>
      <w:r w:rsidR="00F21E86" w:rsidRPr="00A90DD6">
        <w:rPr>
          <w:u w:val="single"/>
        </w:rPr>
        <w:t>planleggings</w:t>
      </w:r>
      <w:r w:rsidR="008E19B1" w:rsidRPr="00A90DD6">
        <w:rPr>
          <w:u w:val="single"/>
        </w:rPr>
        <w:t>fasen</w:t>
      </w:r>
    </w:p>
    <w:p w14:paraId="61646CFD" w14:textId="1F79966A" w:rsidR="008E19B1" w:rsidRDefault="00A90DD6" w:rsidP="00A90DD6">
      <w:pPr>
        <w:pStyle w:val="Listeavsnitt"/>
        <w:ind w:left="1080"/>
      </w:pPr>
      <w:r>
        <w:t xml:space="preserve">d) </w:t>
      </w:r>
      <w:r w:rsidR="00F21E86" w:rsidRPr="00A90DD6">
        <w:rPr>
          <w:u w:val="single"/>
        </w:rPr>
        <w:t>gjennomførings</w:t>
      </w:r>
      <w:r w:rsidR="008E19B1" w:rsidRPr="00A90DD6">
        <w:rPr>
          <w:u w:val="single"/>
        </w:rPr>
        <w:t>fasen</w:t>
      </w:r>
    </w:p>
    <w:p w14:paraId="753882E7" w14:textId="687C89E2" w:rsidR="00F21E86" w:rsidRDefault="00A90DD6" w:rsidP="00A90DD6">
      <w:pPr>
        <w:pStyle w:val="Listeavsnitt"/>
        <w:ind w:left="1080"/>
      </w:pPr>
      <w:r>
        <w:t xml:space="preserve">e) </w:t>
      </w:r>
      <w:r w:rsidR="00F21E86" w:rsidRPr="00A90DD6">
        <w:rPr>
          <w:u w:val="single"/>
        </w:rPr>
        <w:t>evalueringsfasen</w:t>
      </w:r>
      <w:r w:rsidR="00D623BA">
        <w:t xml:space="preserve"> </w:t>
      </w:r>
      <w:r>
        <w:br/>
      </w:r>
      <w:r w:rsidR="00D623BA">
        <w:br/>
        <w:t>Stikkord</w:t>
      </w:r>
      <w:r>
        <w:t xml:space="preserve"> som bakteppe</w:t>
      </w:r>
      <w:r w:rsidR="00D623BA">
        <w:t xml:space="preserve">: </w:t>
      </w:r>
    </w:p>
    <w:p w14:paraId="331E3D51" w14:textId="5B510825" w:rsidR="00A90DD6" w:rsidRDefault="00A90DD6" w:rsidP="00A90DD6">
      <w:pPr>
        <w:pStyle w:val="Listeavsnitt"/>
        <w:numPr>
          <w:ilvl w:val="1"/>
          <w:numId w:val="9"/>
        </w:numPr>
      </w:pPr>
      <w:r>
        <w:t xml:space="preserve"> </w:t>
      </w:r>
      <w:proofErr w:type="spellStart"/>
      <w:r>
        <w:t>årshjul</w:t>
      </w:r>
      <w:proofErr w:type="spellEnd"/>
      <w:r>
        <w:t xml:space="preserve"> </w:t>
      </w:r>
    </w:p>
    <w:p w14:paraId="2A23284A" w14:textId="305C5517" w:rsidR="00A90DD6" w:rsidRDefault="00A90DD6" w:rsidP="00A90DD6">
      <w:pPr>
        <w:pStyle w:val="Listeavsnitt"/>
        <w:numPr>
          <w:ilvl w:val="1"/>
          <w:numId w:val="9"/>
        </w:numPr>
      </w:pPr>
      <w:r>
        <w:t>møteplasser?</w:t>
      </w:r>
    </w:p>
    <w:p w14:paraId="21CD6CE3" w14:textId="372C1C64" w:rsidR="00A90DD6" w:rsidRDefault="00A90DD6" w:rsidP="00A90DD6">
      <w:pPr>
        <w:pStyle w:val="Listeavsnitt"/>
        <w:numPr>
          <w:ilvl w:val="1"/>
          <w:numId w:val="9"/>
        </w:numPr>
      </w:pPr>
      <w:r>
        <w:t>deling av informasjon/data?</w:t>
      </w:r>
    </w:p>
    <w:p w14:paraId="60D6F750" w14:textId="7D6242D4" w:rsidR="00A90DD6" w:rsidRDefault="00A90DD6" w:rsidP="00A90DD6">
      <w:pPr>
        <w:pStyle w:val="Listeavsnitt"/>
        <w:numPr>
          <w:ilvl w:val="1"/>
          <w:numId w:val="9"/>
        </w:numPr>
      </w:pPr>
      <w:r>
        <w:t>kapasitetsbygging i nettverket?</w:t>
      </w:r>
    </w:p>
    <w:p w14:paraId="43EC1B09" w14:textId="4A9ACDCB" w:rsidR="00F21E86" w:rsidRDefault="00A90DD6" w:rsidP="004831DF">
      <w:pPr>
        <w:pStyle w:val="Listeavsnitt"/>
        <w:numPr>
          <w:ilvl w:val="1"/>
          <w:numId w:val="9"/>
        </w:numPr>
      </w:pPr>
      <w:r>
        <w:t>likeverdige partnere?</w:t>
      </w:r>
      <w:r w:rsidRPr="00A90DD6">
        <w:t xml:space="preserve"> </w:t>
      </w:r>
    </w:p>
    <w:p w14:paraId="5FD3D9B8" w14:textId="3DAAAEBC" w:rsidR="0055722F" w:rsidRPr="00F21E86" w:rsidRDefault="00A90DD6" w:rsidP="00A90DD6">
      <w:pPr>
        <w:pStyle w:val="Listeavsnitt"/>
        <w:numPr>
          <w:ilvl w:val="1"/>
          <w:numId w:val="9"/>
        </w:numPr>
      </w:pPr>
      <w:r>
        <w:t>prioritering av skoler og tema (puljetenking)</w:t>
      </w:r>
      <w:r>
        <w:br/>
      </w:r>
    </w:p>
    <w:p w14:paraId="0AB22460" w14:textId="17A58F63" w:rsidR="0055722F" w:rsidRDefault="00F21E86" w:rsidP="0055722F">
      <w:pPr>
        <w:pStyle w:val="Listeavsnitt"/>
        <w:numPr>
          <w:ilvl w:val="0"/>
          <w:numId w:val="2"/>
        </w:numPr>
      </w:pPr>
      <w:r>
        <w:t xml:space="preserve">Med bakgrunn i </w:t>
      </w:r>
      <w:r w:rsidR="0055722F">
        <w:t>punktene over, hv</w:t>
      </w:r>
      <w:r w:rsidR="00A90DD6">
        <w:t xml:space="preserve">a bør </w:t>
      </w:r>
      <w:r w:rsidR="00F70316" w:rsidRPr="00A90DD6">
        <w:rPr>
          <w:u w:val="single"/>
        </w:rPr>
        <w:t>den langsiktige kompetanseutviklingsplanen</w:t>
      </w:r>
      <w:r w:rsidR="00F70316">
        <w:t xml:space="preserve"> inneholde? Ha med dere de fire «spørsmålene» </w:t>
      </w:r>
      <w:r w:rsidR="00A90DD6">
        <w:t>som bakteppe.</w:t>
      </w:r>
      <w:r w:rsidR="00A90DD6">
        <w:br/>
      </w:r>
    </w:p>
    <w:p w14:paraId="0745FB1B" w14:textId="2BE8BE66" w:rsidR="0055722F" w:rsidRDefault="00F70316" w:rsidP="00AF42D4">
      <w:pPr>
        <w:pStyle w:val="Listeavsnitt"/>
        <w:numPr>
          <w:ilvl w:val="0"/>
          <w:numId w:val="10"/>
        </w:numPr>
      </w:pPr>
      <w:r>
        <w:t>T</w:t>
      </w:r>
      <w:r w:rsidR="0055722F" w:rsidRPr="0055722F">
        <w:t xml:space="preserve">iltakene </w:t>
      </w:r>
      <w:r>
        <w:t xml:space="preserve">skal være </w:t>
      </w:r>
      <w:r w:rsidR="0055722F" w:rsidRPr="0055722F">
        <w:t>forankret lokalt</w:t>
      </w:r>
    </w:p>
    <w:p w14:paraId="25A9D71C" w14:textId="2D93639C" w:rsidR="0055722F" w:rsidRPr="0055722F" w:rsidRDefault="00F70316" w:rsidP="00AF42D4">
      <w:pPr>
        <w:pStyle w:val="Listeavsnitt"/>
        <w:numPr>
          <w:ilvl w:val="0"/>
          <w:numId w:val="10"/>
        </w:numPr>
      </w:pPr>
      <w:r>
        <w:t>T</w:t>
      </w:r>
      <w:r w:rsidR="0055722F" w:rsidRPr="0055722F">
        <w:t xml:space="preserve">iltakene </w:t>
      </w:r>
      <w:r>
        <w:t>skal ikke være fragmentert</w:t>
      </w:r>
    </w:p>
    <w:p w14:paraId="7FAE1D1E" w14:textId="7903089F" w:rsidR="0055722F" w:rsidRPr="0055722F" w:rsidRDefault="00F70316" w:rsidP="00AF42D4">
      <w:pPr>
        <w:pStyle w:val="Listeavsnitt"/>
        <w:numPr>
          <w:ilvl w:val="0"/>
          <w:numId w:val="10"/>
        </w:numPr>
      </w:pPr>
      <w:r>
        <w:t xml:space="preserve">Tiltakene skal være </w:t>
      </w:r>
      <w:r w:rsidR="0055722F" w:rsidRPr="0055722F">
        <w:t xml:space="preserve">skolebaserte </w:t>
      </w:r>
      <w:r>
        <w:t>utviklings</w:t>
      </w:r>
      <w:r w:rsidR="0055722F" w:rsidRPr="0055722F">
        <w:t xml:space="preserve">prosesser </w:t>
      </w:r>
    </w:p>
    <w:p w14:paraId="55A000D5" w14:textId="1D38771E" w:rsidR="0055722F" w:rsidRPr="0055722F" w:rsidRDefault="00F70316" w:rsidP="00AF42D4">
      <w:pPr>
        <w:pStyle w:val="Listeavsnitt"/>
        <w:numPr>
          <w:ilvl w:val="0"/>
          <w:numId w:val="10"/>
        </w:numPr>
      </w:pPr>
      <w:r>
        <w:t>E</w:t>
      </w:r>
      <w:r w:rsidR="0055722F" w:rsidRPr="0055722F">
        <w:t xml:space="preserve">levstemmen </w:t>
      </w:r>
      <w:r>
        <w:t xml:space="preserve">skal være </w:t>
      </w:r>
      <w:r w:rsidR="0055722F" w:rsidRPr="0055722F">
        <w:t>ivaretatt</w:t>
      </w:r>
    </w:p>
    <w:p w14:paraId="322503BD" w14:textId="534E15CD" w:rsidR="00F21E86" w:rsidRDefault="00F21E86" w:rsidP="008E19B1">
      <w:pPr>
        <w:ind w:left="360"/>
      </w:pPr>
    </w:p>
    <w:p w14:paraId="3C18E219" w14:textId="154367A8" w:rsidR="00F70316" w:rsidRDefault="00AF42D4">
      <w:r>
        <w:t xml:space="preserve">Dette er elementer dere skal </w:t>
      </w:r>
      <w:r w:rsidR="00F70316">
        <w:t>se etter både i planlegging og vurdering</w:t>
      </w:r>
      <w:r>
        <w:t>.</w:t>
      </w:r>
    </w:p>
    <w:p w14:paraId="3C2BBB3D" w14:textId="3AE248CA" w:rsidR="00A90DD6" w:rsidRPr="00F22A24" w:rsidRDefault="00A90DD6">
      <w:pPr>
        <w:rPr>
          <w:b/>
          <w:bCs/>
        </w:rPr>
      </w:pPr>
      <w:r w:rsidRPr="00F22A24">
        <w:rPr>
          <w:b/>
          <w:bCs/>
        </w:rPr>
        <w:t xml:space="preserve">Hvert kompetansenettverk lager et kort notat som svar på denne gruppeoppgaven. </w:t>
      </w:r>
      <w:r w:rsidR="005E6CE1">
        <w:rPr>
          <w:b/>
          <w:bCs/>
        </w:rPr>
        <w:t xml:space="preserve">Notatet sendes til </w:t>
      </w:r>
      <w:hyperlink r:id="rId7" w:history="1">
        <w:r w:rsidR="005E6CE1" w:rsidRPr="009653D4">
          <w:rPr>
            <w:rStyle w:val="Hyperkobling"/>
            <w:b/>
            <w:bCs/>
          </w:rPr>
          <w:t>fmtlbri@fylkesmannen.no</w:t>
        </w:r>
      </w:hyperlink>
      <w:r w:rsidR="005E6CE1">
        <w:rPr>
          <w:b/>
          <w:bCs/>
        </w:rPr>
        <w:t xml:space="preserve"> og i epostens emnefelt angis gruppenummer og navn på kompetansenettverk.</w:t>
      </w:r>
      <w:bookmarkStart w:id="0" w:name="_GoBack"/>
      <w:bookmarkEnd w:id="0"/>
    </w:p>
    <w:sectPr w:rsidR="00A90DD6" w:rsidRPr="00F22A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B51A9" w14:textId="77777777" w:rsidR="000C6508" w:rsidRDefault="000C6508" w:rsidP="00D623BA">
      <w:pPr>
        <w:spacing w:after="0" w:line="240" w:lineRule="auto"/>
      </w:pPr>
      <w:r>
        <w:separator/>
      </w:r>
    </w:p>
  </w:endnote>
  <w:endnote w:type="continuationSeparator" w:id="0">
    <w:p w14:paraId="1B3776CF" w14:textId="77777777" w:rsidR="000C6508" w:rsidRDefault="000C6508" w:rsidP="00D62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A8EAB" w14:textId="6A6D387B" w:rsidR="00D623BA" w:rsidRDefault="00D623BA">
    <w:pPr>
      <w:pStyle w:val="Bunntekst"/>
    </w:pPr>
    <w:r>
      <w:t>DEKOM-seminar 26. februar 2020</w:t>
    </w:r>
  </w:p>
  <w:p w14:paraId="2FAA698A" w14:textId="77777777" w:rsidR="00D623BA" w:rsidRDefault="00D623B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60A7F" w14:textId="77777777" w:rsidR="000C6508" w:rsidRDefault="000C6508" w:rsidP="00D623BA">
      <w:pPr>
        <w:spacing w:after="0" w:line="240" w:lineRule="auto"/>
      </w:pPr>
      <w:r>
        <w:separator/>
      </w:r>
    </w:p>
  </w:footnote>
  <w:footnote w:type="continuationSeparator" w:id="0">
    <w:p w14:paraId="01133CB9" w14:textId="77777777" w:rsidR="000C6508" w:rsidRDefault="000C6508" w:rsidP="00D62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0C36"/>
    <w:multiLevelType w:val="hybridMultilevel"/>
    <w:tmpl w:val="2D0A5674"/>
    <w:lvl w:ilvl="0" w:tplc="4E16FA4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0493F"/>
    <w:multiLevelType w:val="hybridMultilevel"/>
    <w:tmpl w:val="CAD60EC2"/>
    <w:lvl w:ilvl="0" w:tplc="4E16FA4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AB66CD"/>
    <w:multiLevelType w:val="hybridMultilevel"/>
    <w:tmpl w:val="512694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8359D"/>
    <w:multiLevelType w:val="hybridMultilevel"/>
    <w:tmpl w:val="5126942A"/>
    <w:lvl w:ilvl="0" w:tplc="041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ED27DD"/>
    <w:multiLevelType w:val="hybridMultilevel"/>
    <w:tmpl w:val="10B6768A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E69D1"/>
    <w:multiLevelType w:val="hybridMultilevel"/>
    <w:tmpl w:val="B4688014"/>
    <w:lvl w:ilvl="0" w:tplc="1054D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A0AEA"/>
    <w:multiLevelType w:val="hybridMultilevel"/>
    <w:tmpl w:val="95E04D76"/>
    <w:lvl w:ilvl="0" w:tplc="4E16FA4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4BA8C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915CB"/>
    <w:multiLevelType w:val="hybridMultilevel"/>
    <w:tmpl w:val="C9569E16"/>
    <w:lvl w:ilvl="0" w:tplc="E6FE2C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804B1"/>
    <w:multiLevelType w:val="hybridMultilevel"/>
    <w:tmpl w:val="69B2516C"/>
    <w:lvl w:ilvl="0" w:tplc="4E16FA4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74EF2"/>
    <w:multiLevelType w:val="hybridMultilevel"/>
    <w:tmpl w:val="AEAC77AA"/>
    <w:lvl w:ilvl="0" w:tplc="4E16FA4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572"/>
    <w:rsid w:val="000C6508"/>
    <w:rsid w:val="0051560F"/>
    <w:rsid w:val="0055722F"/>
    <w:rsid w:val="005E6CE1"/>
    <w:rsid w:val="006E1C9E"/>
    <w:rsid w:val="00720B77"/>
    <w:rsid w:val="008E19B1"/>
    <w:rsid w:val="00A90DD6"/>
    <w:rsid w:val="00AF42D4"/>
    <w:rsid w:val="00D623BA"/>
    <w:rsid w:val="00F13572"/>
    <w:rsid w:val="00F21E86"/>
    <w:rsid w:val="00F22A24"/>
    <w:rsid w:val="00F7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595D"/>
  <w15:chartTrackingRefBased/>
  <w15:docId w15:val="{D7163E9A-3BFB-4D4B-B10C-29637A5D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21E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1E86"/>
    <w:rPr>
      <w:rFonts w:ascii="Times New Roman" w:hAnsi="Times New Roman" w:cs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D62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623BA"/>
  </w:style>
  <w:style w:type="paragraph" w:styleId="Bunntekst">
    <w:name w:val="footer"/>
    <w:basedOn w:val="Normal"/>
    <w:link w:val="BunntekstTegn"/>
    <w:uiPriority w:val="99"/>
    <w:unhideWhenUsed/>
    <w:rsid w:val="00D62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623BA"/>
  </w:style>
  <w:style w:type="paragraph" w:styleId="Sterktsitat">
    <w:name w:val="Intense Quote"/>
    <w:basedOn w:val="Normal"/>
    <w:next w:val="Normal"/>
    <w:link w:val="SterktsitatTegn"/>
    <w:uiPriority w:val="30"/>
    <w:qFormat/>
    <w:rsid w:val="008E19B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E19B1"/>
    <w:rPr>
      <w:i/>
      <w:iCs/>
      <w:color w:val="4472C4" w:themeColor="accent1"/>
    </w:rPr>
  </w:style>
  <w:style w:type="character" w:styleId="Hyperkobling">
    <w:name w:val="Hyperlink"/>
    <w:basedOn w:val="Standardskriftforavsnitt"/>
    <w:uiPriority w:val="99"/>
    <w:unhideWhenUsed/>
    <w:rsid w:val="005E6CE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E6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mtlbri@fylkesmanne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846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Lyng, Ragnhild Sperstad</dc:creator>
  <cp:keywords/>
  <dc:description/>
  <cp:lastModifiedBy>Lyng, Ragnhild Sperstad</cp:lastModifiedBy>
  <cp:revision>2</cp:revision>
  <dcterms:created xsi:type="dcterms:W3CDTF">2020-02-21T11:32:00Z</dcterms:created>
  <dcterms:modified xsi:type="dcterms:W3CDTF">2020-02-21T11:32:00Z</dcterms:modified>
</cp:coreProperties>
</file>